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14"/>
        <w:gridCol w:w="1254"/>
        <w:gridCol w:w="5950"/>
        <w:gridCol w:w="116"/>
        <w:gridCol w:w="874"/>
        <w:gridCol w:w="90"/>
        <w:gridCol w:w="1865"/>
      </w:tblGrid>
      <w:tr w:rsidR="006833E0" w:rsidRPr="00DA4E8A" w:rsidTr="006833E0">
        <w:tc>
          <w:tcPr>
            <w:tcW w:w="414" w:type="dxa"/>
          </w:tcPr>
          <w:p w:rsidR="006833E0" w:rsidRPr="00DA4E8A" w:rsidRDefault="006833E0" w:rsidP="00854EFF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4" w:type="dxa"/>
          </w:tcPr>
          <w:p w:rsidR="006833E0" w:rsidRPr="00DA4E8A" w:rsidRDefault="006833E0" w:rsidP="006833E0">
            <w:pPr>
              <w:pStyle w:val="a9"/>
              <w:tabs>
                <w:tab w:val="left" w:pos="426"/>
              </w:tabs>
              <w:ind w:left="36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  <w:gridSpan w:val="2"/>
          </w:tcPr>
          <w:p w:rsidR="006833E0" w:rsidRPr="00DA4E8A" w:rsidRDefault="006833E0" w:rsidP="00854EFF">
            <w:pPr>
              <w:pStyle w:val="a9"/>
              <w:shd w:val="clear" w:color="auto" w:fill="FFFFFF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тока в колебательном контуре меняет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согласно графику на рисунке. В какие момен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времени (в пределах графика) заряд конден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сатора максимален?</w:t>
            </w:r>
          </w:p>
          <w:p w:rsidR="006833E0" w:rsidRPr="00DA4E8A" w:rsidRDefault="006833E0" w:rsidP="00854EF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ind w:left="538"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1∙10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  <w:p w:rsidR="006833E0" w:rsidRPr="00DA4E8A" w:rsidRDefault="006833E0" w:rsidP="00854EF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ind w:left="538"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t= 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2∙10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и </w:t>
            </w:r>
            <w:r w:rsidRPr="00DA4E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t 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4∙10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  <w:p w:rsidR="006833E0" w:rsidRPr="00DA4E8A" w:rsidRDefault="006833E0" w:rsidP="00854EF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ind w:left="538"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t 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1∙10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 </w:t>
            </w:r>
            <w:r w:rsidRPr="00DA4E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t 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3∙10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  <w:p w:rsidR="006833E0" w:rsidRPr="00DA4E8A" w:rsidRDefault="006833E0" w:rsidP="00854EF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ind w:left="53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 </w:t>
            </w:r>
            <w:r w:rsidRPr="00DA4E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t 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2∙10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и </w:t>
            </w:r>
            <w:r w:rsidRPr="00DA4E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t 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4∙10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3"/>
          </w:tcPr>
          <w:p w:rsidR="006833E0" w:rsidRPr="00DA4E8A" w:rsidRDefault="006833E0" w:rsidP="00854EFF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93C15A9" wp14:editId="5117C5EA">
                  <wp:extent cx="1581150" cy="1133475"/>
                  <wp:effectExtent l="19050" t="0" r="0" b="0"/>
                  <wp:docPr id="5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6000" contrast="5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854EFF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6833E0" w:rsidP="006833E0">
            <w:pPr>
              <w:pStyle w:val="a9"/>
              <w:tabs>
                <w:tab w:val="left" w:pos="426"/>
              </w:tabs>
              <w:ind w:left="36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0" w:type="dxa"/>
          </w:tcPr>
          <w:p w:rsidR="006833E0" w:rsidRPr="00DA4E8A" w:rsidRDefault="006833E0" w:rsidP="00854EFF">
            <w:pPr>
              <w:pStyle w:val="a9"/>
              <w:shd w:val="clear" w:color="auto" w:fill="FFFFFF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клеммах конденсатора в ко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лебательном контуре меняется с течением вре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мени согласно графику на рисунке. Какое преобразование энергии происходит в контуре в промежутке времени от 3∙10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4∙10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6833E0" w:rsidRPr="00DA4E8A" w:rsidRDefault="006833E0" w:rsidP="00854EF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электрического поля конденсатора преобразуется в энергию магнитного поля катушки.</w:t>
            </w:r>
          </w:p>
          <w:p w:rsidR="006833E0" w:rsidRPr="00DA4E8A" w:rsidRDefault="006833E0" w:rsidP="00854EF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магнитного поля катушки преобразуется в энергию электрического поля конденсатора.</w:t>
            </w:r>
          </w:p>
          <w:p w:rsidR="006833E0" w:rsidRPr="00DA4E8A" w:rsidRDefault="006833E0" w:rsidP="00854EF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электрического поля конденсатора преобразуется в энергию движения электронов в проводах.</w:t>
            </w:r>
          </w:p>
          <w:p w:rsidR="006833E0" w:rsidRPr="00DA4E8A" w:rsidRDefault="006833E0" w:rsidP="00854EF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движения электронов в прово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дах преобразуется в энергию электрического поля конденсатора.</w:t>
            </w:r>
          </w:p>
        </w:tc>
        <w:tc>
          <w:tcPr>
            <w:tcW w:w="2945" w:type="dxa"/>
            <w:gridSpan w:val="4"/>
          </w:tcPr>
          <w:p w:rsidR="006833E0" w:rsidRPr="00DA4E8A" w:rsidRDefault="006833E0" w:rsidP="00854EFF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1093D4" wp14:editId="4F03DC1E">
                  <wp:extent cx="1714500" cy="1419225"/>
                  <wp:effectExtent l="19050" t="0" r="0" b="0"/>
                  <wp:docPr id="57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21000" contrast="4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854EFF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6833E0" w:rsidP="006833E0">
            <w:pPr>
              <w:pStyle w:val="a9"/>
              <w:tabs>
                <w:tab w:val="left" w:pos="426"/>
              </w:tabs>
              <w:ind w:left="36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0" w:type="dxa"/>
            <w:gridSpan w:val="3"/>
          </w:tcPr>
          <w:p w:rsidR="006833E0" w:rsidRPr="00DA4E8A" w:rsidRDefault="006833E0" w:rsidP="00854EFF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205C43" wp14:editId="0E806FBA">
                  <wp:extent cx="3971925" cy="2276475"/>
                  <wp:effectExtent l="19050" t="0" r="9525" b="0"/>
                  <wp:docPr id="19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r="22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gridSpan w:val="2"/>
          </w:tcPr>
          <w:p w:rsidR="006833E0" w:rsidRPr="00DA4E8A" w:rsidRDefault="006833E0" w:rsidP="00854EFF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4AEFEF" wp14:editId="05E39AF7">
                  <wp:extent cx="1076325" cy="847725"/>
                  <wp:effectExtent l="19050" t="0" r="9525" b="0"/>
                  <wp:docPr id="20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78878" b="62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3E0" w:rsidRPr="00DA4E8A" w:rsidRDefault="006833E0" w:rsidP="00854EFF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3E0" w:rsidRPr="00DA4E8A" w:rsidRDefault="006833E0" w:rsidP="00720598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C27214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6833E0" w:rsidP="006833E0">
            <w:pPr>
              <w:pStyle w:val="a9"/>
              <w:tabs>
                <w:tab w:val="left" w:pos="426"/>
              </w:tabs>
              <w:ind w:left="36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gridSpan w:val="5"/>
          </w:tcPr>
          <w:p w:rsidR="006833E0" w:rsidRPr="00DA4E8A" w:rsidRDefault="006833E0" w:rsidP="00C27214">
            <w:pPr>
              <w:pStyle w:val="a9"/>
              <w:shd w:val="clear" w:color="auto" w:fill="FFFFFF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 колебаний тока в электрическом контуре равен </w:t>
            </w:r>
            <w:r w:rsidRPr="00DA4E8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. В некоторый момент времени энергия электрического поля в конденсаторе достигает  максимума. Через какое минимальное время после этого энергия магнитного поля в катушке достигнет максимума? </w:t>
            </w:r>
          </w:p>
          <w:p w:rsidR="006833E0" w:rsidRPr="00DA4E8A" w:rsidRDefault="006833E0" w:rsidP="00C27214">
            <w:pPr>
              <w:pStyle w:val="a3"/>
              <w:ind w:right="-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A4E8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/4.                           2) </w:t>
            </w:r>
            <w:r w:rsidRPr="00DA4E8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/2.                            3) 3/4</w:t>
            </w:r>
            <w:r w:rsidRPr="00DA4E8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4) </w:t>
            </w:r>
            <w:r w:rsidRPr="00DA4E8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C27214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6833E0" w:rsidP="00DA4E8A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Уменьшится 3</w:t>
            </w:r>
          </w:p>
        </w:tc>
        <w:tc>
          <w:tcPr>
            <w:tcW w:w="8895" w:type="dxa"/>
            <w:gridSpan w:val="5"/>
          </w:tcPr>
          <w:p w:rsidR="006833E0" w:rsidRPr="00DA4E8A" w:rsidRDefault="006833E0" w:rsidP="00C27214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BCA204" wp14:editId="6AA03457">
                  <wp:extent cx="5019152" cy="663191"/>
                  <wp:effectExtent l="0" t="0" r="0" b="0"/>
                  <wp:docPr id="2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/>
                          <a:srcRect b="55928"/>
                          <a:stretch/>
                        </pic:blipFill>
                        <pic:spPr bwMode="auto">
                          <a:xfrm>
                            <a:off x="0" y="0"/>
                            <a:ext cx="5019675" cy="66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33E0" w:rsidRPr="00DA4E8A" w:rsidRDefault="006833E0" w:rsidP="00C27214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Ответ ______________ в ____ра</w:t>
            </w:r>
            <w:proofErr w:type="gramStart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C27214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6833E0" w:rsidP="006833E0">
            <w:pPr>
              <w:tabs>
                <w:tab w:val="left" w:pos="426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Уменьшится 1,4</w:t>
            </w:r>
          </w:p>
        </w:tc>
        <w:tc>
          <w:tcPr>
            <w:tcW w:w="8895" w:type="dxa"/>
            <w:gridSpan w:val="5"/>
          </w:tcPr>
          <w:p w:rsidR="006833E0" w:rsidRPr="00DA4E8A" w:rsidRDefault="006833E0" w:rsidP="00C27214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04D2FC" wp14:editId="171EDE2C">
                  <wp:extent cx="5094515" cy="522515"/>
                  <wp:effectExtent l="0" t="0" r="0" b="0"/>
                  <wp:docPr id="11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/>
                          <a:srcRect b="64136"/>
                          <a:stretch/>
                        </pic:blipFill>
                        <pic:spPr bwMode="auto">
                          <a:xfrm>
                            <a:off x="0" y="0"/>
                            <a:ext cx="5095875" cy="5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33E0" w:rsidRPr="00DA4E8A" w:rsidRDefault="006833E0" w:rsidP="006833E0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Ответ _______________в ___ ра</w:t>
            </w:r>
            <w:proofErr w:type="gramStart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C27214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6833E0" w:rsidP="006833E0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Уменьшится 1,4</w:t>
            </w:r>
          </w:p>
        </w:tc>
        <w:tc>
          <w:tcPr>
            <w:tcW w:w="8895" w:type="dxa"/>
            <w:gridSpan w:val="5"/>
          </w:tcPr>
          <w:p w:rsidR="006833E0" w:rsidRPr="00DA4E8A" w:rsidRDefault="006833E0" w:rsidP="00C27214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3E028C" wp14:editId="63F4700D">
                  <wp:extent cx="5014925" cy="537587"/>
                  <wp:effectExtent l="0" t="0" r="0" b="0"/>
                  <wp:docPr id="13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/>
                          <a:srcRect b="62587"/>
                          <a:stretch/>
                        </pic:blipFill>
                        <pic:spPr bwMode="auto">
                          <a:xfrm>
                            <a:off x="0" y="0"/>
                            <a:ext cx="5019675" cy="53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33E0" w:rsidRPr="00DA4E8A" w:rsidRDefault="006833E0" w:rsidP="00C27214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Ответ _______________в ___ ра</w:t>
            </w:r>
            <w:proofErr w:type="gramStart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C27214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6833E0" w:rsidP="006833E0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Увеличится 1,4</w:t>
            </w:r>
          </w:p>
        </w:tc>
        <w:tc>
          <w:tcPr>
            <w:tcW w:w="8895" w:type="dxa"/>
            <w:gridSpan w:val="5"/>
          </w:tcPr>
          <w:p w:rsidR="006833E0" w:rsidRPr="00DA4E8A" w:rsidRDefault="006833E0" w:rsidP="006833E0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7B8F98" wp14:editId="26409123">
                  <wp:extent cx="5205245" cy="537587"/>
                  <wp:effectExtent l="0" t="0" r="0" b="0"/>
                  <wp:docPr id="14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/>
                          <a:srcRect b="62587"/>
                          <a:stretch/>
                        </pic:blipFill>
                        <pic:spPr bwMode="auto">
                          <a:xfrm>
                            <a:off x="0" y="0"/>
                            <a:ext cx="5210175" cy="53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33E0" w:rsidRPr="00DA4E8A" w:rsidRDefault="006833E0" w:rsidP="006833E0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Ответ _______________в ___ ра</w:t>
            </w:r>
            <w:proofErr w:type="gramStart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C27214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6833E0" w:rsidP="006833E0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уменьшится</w:t>
            </w:r>
          </w:p>
        </w:tc>
        <w:tc>
          <w:tcPr>
            <w:tcW w:w="8895" w:type="dxa"/>
            <w:gridSpan w:val="5"/>
          </w:tcPr>
          <w:p w:rsidR="006833E0" w:rsidRPr="00DA4E8A" w:rsidRDefault="006833E0" w:rsidP="00C27214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Колебательный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 контур состоит из конденсатора и катушки индуктивности. Как изменится (увеличится, уменьшится, не изменится) 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собственная частота контура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, если в катушку внести железный сердечник? </w:t>
            </w:r>
          </w:p>
          <w:p w:rsidR="006833E0" w:rsidRPr="00DA4E8A" w:rsidRDefault="006833E0" w:rsidP="006833E0">
            <w:pPr>
              <w:pStyle w:val="a3"/>
              <w:ind w:right="-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Ответ _______________</w:t>
            </w: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C27214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6833E0" w:rsidP="006833E0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увеличится 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30" w:type="dxa"/>
            <w:gridSpan w:val="4"/>
          </w:tcPr>
          <w:p w:rsidR="006833E0" w:rsidRPr="00DA4E8A" w:rsidRDefault="006833E0" w:rsidP="00C27214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ind w:left="7"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изменится период собственных колебаний конту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 (см. рисунок), если ключ</w:t>
            </w:r>
            <w:proofErr w:type="gramStart"/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4E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proofErr w:type="gramEnd"/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перевести из положения 1 в положение 2? </w:t>
            </w:r>
          </w:p>
          <w:p w:rsidR="006833E0" w:rsidRPr="00DA4E8A" w:rsidRDefault="006833E0" w:rsidP="006833E0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ind w:left="7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Ответ _______________в ___ ра</w:t>
            </w:r>
            <w:proofErr w:type="gramStart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65" w:type="dxa"/>
          </w:tcPr>
          <w:p w:rsidR="006833E0" w:rsidRPr="00DA4E8A" w:rsidRDefault="006833E0" w:rsidP="00C27214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60CBA2B" wp14:editId="014EBDEB">
                  <wp:extent cx="1019175" cy="857250"/>
                  <wp:effectExtent l="19050" t="0" r="9525" b="0"/>
                  <wp:docPr id="15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16000" contrast="5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C27214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6833E0" w:rsidP="006833E0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увеличится 2</w:t>
            </w:r>
          </w:p>
        </w:tc>
        <w:tc>
          <w:tcPr>
            <w:tcW w:w="6940" w:type="dxa"/>
            <w:gridSpan w:val="3"/>
          </w:tcPr>
          <w:p w:rsidR="006833E0" w:rsidRPr="00DA4E8A" w:rsidRDefault="006833E0" w:rsidP="00C27214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D89FFC" wp14:editId="457E688E">
                  <wp:extent cx="3416255" cy="472273"/>
                  <wp:effectExtent l="0" t="0" r="0" b="0"/>
                  <wp:docPr id="16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/>
                          <a:srcRect r="22331" b="63087"/>
                          <a:stretch/>
                        </pic:blipFill>
                        <pic:spPr bwMode="auto">
                          <a:xfrm>
                            <a:off x="0" y="0"/>
                            <a:ext cx="3423883" cy="473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33E0" w:rsidRPr="00DA4E8A" w:rsidRDefault="006833E0" w:rsidP="00C27214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Ответ _______________в ___ ра</w:t>
            </w:r>
            <w:proofErr w:type="gramStart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955" w:type="dxa"/>
            <w:gridSpan w:val="2"/>
          </w:tcPr>
          <w:p w:rsidR="006833E0" w:rsidRPr="00DA4E8A" w:rsidRDefault="006833E0" w:rsidP="006833E0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7DE502" wp14:editId="01C733E7">
                  <wp:extent cx="974690" cy="924449"/>
                  <wp:effectExtent l="0" t="0" r="0" b="0"/>
                  <wp:docPr id="2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/>
                          <a:srcRect l="79521" t="3450" r="1003" b="33047"/>
                          <a:stretch/>
                        </pic:blipFill>
                        <pic:spPr bwMode="auto">
                          <a:xfrm>
                            <a:off x="0" y="0"/>
                            <a:ext cx="975733" cy="925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3E0" w:rsidRPr="00DA4E8A" w:rsidTr="006833E0">
        <w:tc>
          <w:tcPr>
            <w:tcW w:w="414" w:type="dxa"/>
            <w:tcBorders>
              <w:bottom w:val="nil"/>
            </w:tcBorders>
          </w:tcPr>
          <w:p w:rsidR="006833E0" w:rsidRPr="00DA4E8A" w:rsidRDefault="006833E0" w:rsidP="00854EFF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nil"/>
            </w:tcBorders>
          </w:tcPr>
          <w:p w:rsidR="006833E0" w:rsidRPr="00DA4E8A" w:rsidRDefault="006833E0" w:rsidP="006833E0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0" w:type="dxa"/>
            <w:tcBorders>
              <w:bottom w:val="nil"/>
            </w:tcBorders>
          </w:tcPr>
          <w:p w:rsidR="006833E0" w:rsidRPr="00DA4E8A" w:rsidRDefault="006833E0" w:rsidP="006833E0">
            <w:pPr>
              <w:pStyle w:val="a9"/>
              <w:shd w:val="clear" w:color="auto" w:fill="FFFFFF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рисунке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приведен график зависимости силы тока от времени в колебательном контуре. На каком из графиков правильно показан процесс изменения  энергии  электрического поля  конденсатора?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  <w:gridSpan w:val="4"/>
            <w:tcBorders>
              <w:bottom w:val="nil"/>
            </w:tcBorders>
          </w:tcPr>
          <w:p w:rsidR="006833E0" w:rsidRPr="00DA4E8A" w:rsidRDefault="006833E0" w:rsidP="00854EFF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21EE4E8" wp14:editId="064076C6">
                  <wp:extent cx="1597660" cy="742950"/>
                  <wp:effectExtent l="19050" t="0" r="2540" b="0"/>
                  <wp:docPr id="5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3E0" w:rsidRPr="00DA4E8A" w:rsidRDefault="006833E0" w:rsidP="00854EFF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E0" w:rsidRPr="00DA4E8A" w:rsidTr="006833E0">
        <w:tc>
          <w:tcPr>
            <w:tcW w:w="414" w:type="dxa"/>
            <w:tcBorders>
              <w:top w:val="nil"/>
            </w:tcBorders>
          </w:tcPr>
          <w:p w:rsidR="006833E0" w:rsidRPr="00DA4E8A" w:rsidRDefault="006833E0" w:rsidP="00854EFF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49" w:type="dxa"/>
            <w:gridSpan w:val="6"/>
            <w:tcBorders>
              <w:top w:val="nil"/>
            </w:tcBorders>
          </w:tcPr>
          <w:p w:rsidR="006833E0" w:rsidRPr="00DA4E8A" w:rsidRDefault="006833E0" w:rsidP="00854EFF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192FEA" wp14:editId="4B5027BB">
                  <wp:extent cx="1600200" cy="914400"/>
                  <wp:effectExtent l="19050" t="0" r="0" b="0"/>
                  <wp:docPr id="51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11175C" wp14:editId="73BA09DF">
                  <wp:extent cx="1600200" cy="942975"/>
                  <wp:effectExtent l="19050" t="0" r="0" b="0"/>
                  <wp:docPr id="52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19ADF7" wp14:editId="4B33C39B">
                  <wp:extent cx="1600200" cy="933450"/>
                  <wp:effectExtent l="19050" t="0" r="0" b="0"/>
                  <wp:docPr id="5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E3FA36" wp14:editId="1402A87C">
                  <wp:extent cx="1600200" cy="952500"/>
                  <wp:effectExtent l="19050" t="0" r="0" b="0"/>
                  <wp:docPr id="54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3E0" w:rsidRPr="00DA4E8A" w:rsidTr="006833E0">
        <w:tc>
          <w:tcPr>
            <w:tcW w:w="414" w:type="dxa"/>
            <w:tcBorders>
              <w:bottom w:val="nil"/>
            </w:tcBorders>
          </w:tcPr>
          <w:p w:rsidR="006833E0" w:rsidRPr="00DA4E8A" w:rsidRDefault="006833E0" w:rsidP="00854EFF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nil"/>
            </w:tcBorders>
          </w:tcPr>
          <w:p w:rsidR="006833E0" w:rsidRPr="00DA4E8A" w:rsidRDefault="006833E0" w:rsidP="006833E0">
            <w:pPr>
              <w:pStyle w:val="a9"/>
              <w:tabs>
                <w:tab w:val="left" w:pos="426"/>
              </w:tabs>
              <w:ind w:left="36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0" w:type="dxa"/>
            <w:tcBorders>
              <w:bottom w:val="nil"/>
            </w:tcBorders>
          </w:tcPr>
          <w:p w:rsidR="006833E0" w:rsidRPr="00DA4E8A" w:rsidRDefault="006833E0" w:rsidP="00854EFF">
            <w:pPr>
              <w:pStyle w:val="a9"/>
              <w:shd w:val="clear" w:color="auto" w:fill="FFFFFF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рисунке приведён график зависимости силы тока от времени в колебательном контуре. На каком из графиков правильно показан процесс изменения энергии магнитного поля катушки?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  <w:p w:rsidR="006833E0" w:rsidRPr="00DA4E8A" w:rsidRDefault="006833E0" w:rsidP="00854EFF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4"/>
            <w:tcBorders>
              <w:bottom w:val="nil"/>
            </w:tcBorders>
          </w:tcPr>
          <w:p w:rsidR="006833E0" w:rsidRPr="00DA4E8A" w:rsidRDefault="006833E0" w:rsidP="00C27214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5065FBC" wp14:editId="20937C1A">
                  <wp:extent cx="1597660" cy="742950"/>
                  <wp:effectExtent l="19050" t="0" r="2540" b="0"/>
                  <wp:docPr id="6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3E0" w:rsidRPr="00DA4E8A" w:rsidTr="006833E0">
        <w:tc>
          <w:tcPr>
            <w:tcW w:w="414" w:type="dxa"/>
            <w:tcBorders>
              <w:top w:val="nil"/>
            </w:tcBorders>
          </w:tcPr>
          <w:p w:rsidR="006833E0" w:rsidRPr="00DA4E8A" w:rsidRDefault="006833E0" w:rsidP="00854EFF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49" w:type="dxa"/>
            <w:gridSpan w:val="6"/>
            <w:tcBorders>
              <w:top w:val="nil"/>
            </w:tcBorders>
          </w:tcPr>
          <w:p w:rsidR="006833E0" w:rsidRPr="00DA4E8A" w:rsidRDefault="006833E0" w:rsidP="00854EFF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0CABE3" wp14:editId="622B1761">
                  <wp:extent cx="1381125" cy="914400"/>
                  <wp:effectExtent l="19050" t="0" r="9525" b="0"/>
                  <wp:docPr id="58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2CBE01" wp14:editId="1181F712">
                  <wp:extent cx="1609725" cy="885825"/>
                  <wp:effectExtent l="19050" t="0" r="9525" b="0"/>
                  <wp:docPr id="59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F024B0" wp14:editId="34BC41CA">
                  <wp:extent cx="1752600" cy="1000125"/>
                  <wp:effectExtent l="19050" t="0" r="0" b="0"/>
                  <wp:docPr id="60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34B1A8" wp14:editId="41905A9D">
                  <wp:extent cx="1609725" cy="904875"/>
                  <wp:effectExtent l="19050" t="0" r="9525" b="0"/>
                  <wp:docPr id="61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C27214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9B4A58" w:rsidP="009B4A58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895" w:type="dxa"/>
            <w:gridSpan w:val="5"/>
          </w:tcPr>
          <w:p w:rsidR="006833E0" w:rsidRPr="00DA4E8A" w:rsidRDefault="006833E0" w:rsidP="00C27214">
            <w:pPr>
              <w:pStyle w:val="a9"/>
              <w:shd w:val="clear" w:color="auto" w:fill="FFFFFF"/>
              <w:tabs>
                <w:tab w:val="left" w:pos="426"/>
              </w:tabs>
              <w:ind w:left="0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идеальном</w:t>
            </w:r>
            <w:r w:rsidRPr="00DA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колебательном контуре происходят свобод</w:t>
            </w:r>
            <w:r w:rsidRPr="00DA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электромагнитные колебания. В таблице показано, как изменялся заряд конденсатора в колебательном кон</w:t>
            </w:r>
            <w:r w:rsidRPr="00DA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туре с течением времени.</w:t>
            </w: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DA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этим данным </w:t>
            </w: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Pr="00DA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ычислите максимальное значение </w:t>
            </w:r>
            <w:r w:rsidRPr="00DA4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силы тока в катушке. </w:t>
            </w:r>
          </w:p>
          <w:p w:rsidR="006833E0" w:rsidRPr="00DA4E8A" w:rsidRDefault="006833E0" w:rsidP="002451AA">
            <w:pPr>
              <w:pStyle w:val="a9"/>
              <w:shd w:val="clear" w:color="auto" w:fill="FFFFFF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E8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9F1180B" wp14:editId="11344420">
                  <wp:extent cx="4152900" cy="561975"/>
                  <wp:effectExtent l="19050" t="0" r="0" b="0"/>
                  <wp:docPr id="10" name="Рисунок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3E0" w:rsidRPr="00DA4E8A" w:rsidRDefault="006833E0" w:rsidP="009B4A58">
            <w:pPr>
              <w:pStyle w:val="a9"/>
              <w:shd w:val="clear" w:color="auto" w:fill="FFFFFF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 _____________мА </w:t>
            </w:r>
          </w:p>
        </w:tc>
      </w:tr>
      <w:tr w:rsidR="009B4A58" w:rsidRPr="00DA4E8A" w:rsidTr="006833E0">
        <w:tc>
          <w:tcPr>
            <w:tcW w:w="414" w:type="dxa"/>
            <w:vMerge w:val="restart"/>
          </w:tcPr>
          <w:p w:rsidR="009B4A58" w:rsidRPr="00DA4E8A" w:rsidRDefault="009B4A58" w:rsidP="00C27214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</w:tcPr>
          <w:p w:rsidR="009B4A58" w:rsidRPr="00DA4E8A" w:rsidRDefault="009B4A58" w:rsidP="009B4A58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895" w:type="dxa"/>
            <w:gridSpan w:val="5"/>
          </w:tcPr>
          <w:p w:rsidR="009B4A58" w:rsidRPr="00DA4E8A" w:rsidRDefault="009B4A58" w:rsidP="00C27214">
            <w:pPr>
              <w:pStyle w:val="a9"/>
              <w:shd w:val="clear" w:color="auto" w:fill="FFFFFF"/>
              <w:tabs>
                <w:tab w:val="left" w:pos="426"/>
              </w:tabs>
              <w:ind w:left="0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</w:rPr>
              <w:t xml:space="preserve">В таблице показано, как менялся ток в катушке идеального колебательного контура при свободных колебаниях. Вычислите по этим данным максимальный заряд конденсатора.  </w:t>
            </w:r>
          </w:p>
        </w:tc>
      </w:tr>
      <w:tr w:rsidR="009B4A58" w:rsidRPr="00DA4E8A" w:rsidTr="006833E0">
        <w:tc>
          <w:tcPr>
            <w:tcW w:w="414" w:type="dxa"/>
            <w:vMerge/>
          </w:tcPr>
          <w:p w:rsidR="009B4A58" w:rsidRPr="00DA4E8A" w:rsidRDefault="009B4A58" w:rsidP="00C27214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9B4A58" w:rsidRPr="00DA4E8A" w:rsidRDefault="009B4A58" w:rsidP="00C27214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gridSpan w:val="5"/>
          </w:tcPr>
          <w:tbl>
            <w:tblPr>
              <w:tblStyle w:val="ac"/>
              <w:tblW w:w="9496" w:type="dxa"/>
              <w:tblLayout w:type="fixed"/>
              <w:tblLook w:val="01E0" w:firstRow="1" w:lastRow="1" w:firstColumn="1" w:lastColumn="1" w:noHBand="0" w:noVBand="0"/>
            </w:tblPr>
            <w:tblGrid>
              <w:gridCol w:w="866"/>
              <w:gridCol w:w="816"/>
              <w:gridCol w:w="821"/>
              <w:gridCol w:w="816"/>
              <w:gridCol w:w="1109"/>
              <w:gridCol w:w="816"/>
              <w:gridCol w:w="984"/>
              <w:gridCol w:w="817"/>
              <w:gridCol w:w="817"/>
              <w:gridCol w:w="817"/>
              <w:gridCol w:w="817"/>
            </w:tblGrid>
            <w:tr w:rsidR="009B4A58" w:rsidRPr="00DA4E8A" w:rsidTr="006833E0">
              <w:tc>
                <w:tcPr>
                  <w:tcW w:w="866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A4E8A">
                    <w:rPr>
                      <w:rFonts w:ascii="Times New Roman" w:hAnsi="Times New Roman" w:cs="Times New Roman"/>
                      <w:i/>
                    </w:rPr>
                    <w:t>t,</w:t>
                  </w:r>
                  <w:r w:rsidRPr="00DA4E8A">
                    <w:rPr>
                      <w:rFonts w:ascii="Times New Roman" w:hAnsi="Times New Roman" w:cs="Times New Roman"/>
                    </w:rPr>
                    <w:t>мкс</w:t>
                  </w:r>
                  <w:proofErr w:type="spellEnd"/>
                </w:p>
              </w:tc>
              <w:tc>
                <w:tcPr>
                  <w:tcW w:w="816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16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09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16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84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17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17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17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17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9B4A58" w:rsidRPr="00DA4E8A" w:rsidTr="006833E0">
              <w:tc>
                <w:tcPr>
                  <w:tcW w:w="866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A4E8A">
                    <w:rPr>
                      <w:rFonts w:ascii="Times New Roman" w:hAnsi="Times New Roman" w:cs="Times New Roman"/>
                      <w:i/>
                    </w:rPr>
                    <w:t>I</w:t>
                  </w:r>
                  <w:r w:rsidRPr="00DA4E8A">
                    <w:rPr>
                      <w:rFonts w:ascii="Times New Roman" w:hAnsi="Times New Roman" w:cs="Times New Roman"/>
                    </w:rPr>
                    <w:t>,мА</w:t>
                  </w:r>
                  <w:proofErr w:type="spellEnd"/>
                </w:p>
              </w:tc>
              <w:tc>
                <w:tcPr>
                  <w:tcW w:w="816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21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2.83</w:t>
                  </w:r>
                </w:p>
              </w:tc>
              <w:tc>
                <w:tcPr>
                  <w:tcW w:w="816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09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-2.83</w:t>
                  </w:r>
                </w:p>
              </w:tc>
              <w:tc>
                <w:tcPr>
                  <w:tcW w:w="816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-4</w:t>
                  </w:r>
                </w:p>
              </w:tc>
              <w:tc>
                <w:tcPr>
                  <w:tcW w:w="984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-2.83</w:t>
                  </w:r>
                </w:p>
              </w:tc>
              <w:tc>
                <w:tcPr>
                  <w:tcW w:w="817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17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2.83</w:t>
                  </w:r>
                </w:p>
              </w:tc>
              <w:tc>
                <w:tcPr>
                  <w:tcW w:w="817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17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2.83</w:t>
                  </w:r>
                </w:p>
              </w:tc>
            </w:tr>
          </w:tbl>
          <w:p w:rsidR="009B4A58" w:rsidRPr="00DA4E8A" w:rsidRDefault="009B4A58" w:rsidP="00C27214">
            <w:pPr>
              <w:pStyle w:val="a9"/>
              <w:shd w:val="clear" w:color="auto" w:fill="FFFFFF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A58" w:rsidRPr="00DA4E8A" w:rsidTr="006833E0">
        <w:tc>
          <w:tcPr>
            <w:tcW w:w="414" w:type="dxa"/>
            <w:vMerge/>
          </w:tcPr>
          <w:p w:rsidR="009B4A58" w:rsidRPr="00DA4E8A" w:rsidRDefault="009B4A58" w:rsidP="00C27214">
            <w:pPr>
              <w:pStyle w:val="a9"/>
              <w:tabs>
                <w:tab w:val="left" w:pos="426"/>
              </w:tabs>
              <w:ind w:left="36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9B4A58" w:rsidRPr="00DA4E8A" w:rsidRDefault="009B4A58" w:rsidP="00C27214">
            <w:pPr>
              <w:pStyle w:val="a9"/>
              <w:tabs>
                <w:tab w:val="left" w:pos="426"/>
              </w:tabs>
              <w:ind w:left="36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gridSpan w:val="5"/>
          </w:tcPr>
          <w:p w:rsidR="009B4A58" w:rsidRPr="00DA4E8A" w:rsidRDefault="009B4A58" w:rsidP="009B4A58">
            <w:pPr>
              <w:pStyle w:val="a9"/>
              <w:shd w:val="clear" w:color="auto" w:fill="FFFFFF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A4E8A">
              <w:rPr>
                <w:rFonts w:ascii="Times New Roman" w:hAnsi="Times New Roman" w:cs="Times New Roman"/>
              </w:rPr>
              <w:t xml:space="preserve">Ответ _____________ </w:t>
            </w:r>
            <w:proofErr w:type="spellStart"/>
            <w:r w:rsidRPr="00DA4E8A">
              <w:rPr>
                <w:rFonts w:ascii="Times New Roman" w:hAnsi="Times New Roman" w:cs="Times New Roman"/>
              </w:rPr>
              <w:t>нКл</w:t>
            </w:r>
            <w:proofErr w:type="spellEnd"/>
            <w:r w:rsidRPr="00DA4E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2D7A2B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6833E0" w:rsidP="009B4A58">
            <w:pPr>
              <w:pStyle w:val="a9"/>
              <w:tabs>
                <w:tab w:val="left" w:pos="426"/>
              </w:tabs>
              <w:ind w:left="36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gridSpan w:val="5"/>
          </w:tcPr>
          <w:p w:rsidR="006833E0" w:rsidRPr="00DA4E8A" w:rsidRDefault="006833E0" w:rsidP="002D7A2B">
            <w:pPr>
              <w:tabs>
                <w:tab w:val="left" w:pos="5516"/>
              </w:tabs>
              <w:ind w:right="-1" w:firstLine="720"/>
              <w:rPr>
                <w:rFonts w:ascii="Times New Roman" w:hAnsi="Times New Roman" w:cs="Times New Roman"/>
              </w:rPr>
            </w:pPr>
            <w:r w:rsidRPr="00DA4E8A">
              <w:rPr>
                <w:rFonts w:ascii="Times New Roman" w:hAnsi="Times New Roman" w:cs="Times New Roman"/>
              </w:rPr>
              <w:t>В колебательном контуре емкость конденсатора</w:t>
            </w:r>
            <w:proofErr w:type="gramStart"/>
            <w:r w:rsidRPr="00DA4E8A">
              <w:rPr>
                <w:rFonts w:ascii="Times New Roman" w:hAnsi="Times New Roman" w:cs="Times New Roman"/>
              </w:rPr>
              <w:t xml:space="preserve"> </w:t>
            </w:r>
            <w:r w:rsidRPr="00DA4E8A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DA4E8A">
              <w:rPr>
                <w:rFonts w:ascii="Times New Roman" w:hAnsi="Times New Roman" w:cs="Times New Roman"/>
              </w:rPr>
              <w:t xml:space="preserve">, индуктивность катушки </w:t>
            </w:r>
            <w:r w:rsidRPr="00DA4E8A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DA4E8A">
              <w:rPr>
                <w:rFonts w:ascii="Times New Roman" w:hAnsi="Times New Roman" w:cs="Times New Roman"/>
              </w:rPr>
              <w:t xml:space="preserve">, амплитуда напряжения на конденсаторе </w:t>
            </w:r>
            <w:r w:rsidRPr="00DA4E8A">
              <w:rPr>
                <w:rFonts w:ascii="Times New Roman" w:hAnsi="Times New Roman" w:cs="Times New Roman"/>
                <w:position w:val="-12"/>
              </w:rPr>
              <w:object w:dxaOrig="4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0.2pt;height:18.2pt" o:ole="">
                  <v:imagedata r:id="rId28" o:title=""/>
                </v:shape>
                <o:OLEObject Type="Embed" ProgID="Equation.3" ShapeID="_x0000_i1039" DrawAspect="Content" ObjectID="_1549649228" r:id="rId29"/>
              </w:object>
            </w:r>
            <w:r w:rsidRPr="00DA4E8A">
              <w:rPr>
                <w:rFonts w:ascii="Times New Roman" w:hAnsi="Times New Roman" w:cs="Times New Roman"/>
              </w:rPr>
              <w:t xml:space="preserve">В изучаемый момент времени напряжение на конденсаторе </w:t>
            </w:r>
            <w:r w:rsidRPr="00DA4E8A">
              <w:rPr>
                <w:rFonts w:ascii="Times New Roman" w:hAnsi="Times New Roman" w:cs="Times New Roman"/>
                <w:i/>
                <w:lang w:val="en-US"/>
              </w:rPr>
              <w:t>U</w:t>
            </w:r>
            <w:r w:rsidRPr="00DA4E8A">
              <w:rPr>
                <w:rFonts w:ascii="Times New Roman" w:hAnsi="Times New Roman" w:cs="Times New Roman"/>
              </w:rPr>
              <w:t>. Найти:</w:t>
            </w:r>
          </w:p>
          <w:p w:rsidR="006833E0" w:rsidRPr="00DA4E8A" w:rsidRDefault="006833E0" w:rsidP="002D7A2B">
            <w:pPr>
              <w:tabs>
                <w:tab w:val="left" w:pos="5516"/>
              </w:tabs>
              <w:ind w:right="-1" w:firstLine="720"/>
              <w:rPr>
                <w:rFonts w:ascii="Times New Roman" w:hAnsi="Times New Roman" w:cs="Times New Roman"/>
                <w:position w:val="-12"/>
              </w:rPr>
            </w:pPr>
            <w:r w:rsidRPr="00DA4E8A">
              <w:rPr>
                <w:rFonts w:ascii="Times New Roman" w:hAnsi="Times New Roman" w:cs="Times New Roman"/>
              </w:rPr>
              <w:t xml:space="preserve">1) амплитуду силы тока </w:t>
            </w:r>
            <w:r w:rsidRPr="00DA4E8A">
              <w:rPr>
                <w:rFonts w:ascii="Times New Roman" w:hAnsi="Times New Roman" w:cs="Times New Roman"/>
                <w:position w:val="-12"/>
              </w:rPr>
              <w:object w:dxaOrig="380" w:dyaOrig="360">
                <v:shape id="_x0000_i1040" type="#_x0000_t75" style="width:18.6pt;height:18.2pt" o:ole="">
                  <v:imagedata r:id="rId30" o:title=""/>
                </v:shape>
                <o:OLEObject Type="Embed" ProgID="Equation.3" ShapeID="_x0000_i1040" DrawAspect="Content" ObjectID="_1549649229" r:id="rId31"/>
              </w:object>
            </w:r>
            <w:r w:rsidRPr="00DA4E8A">
              <w:rPr>
                <w:rFonts w:ascii="Times New Roman" w:hAnsi="Times New Roman" w:cs="Times New Roman"/>
                <w:position w:val="-12"/>
              </w:rPr>
              <w:t xml:space="preserve">                         </w:t>
            </w:r>
            <w:r w:rsidRPr="00DA4E8A">
              <w:rPr>
                <w:rFonts w:ascii="Times New Roman" w:hAnsi="Times New Roman" w:cs="Times New Roman"/>
                <w:position w:val="-26"/>
              </w:rPr>
              <w:object w:dxaOrig="1480" w:dyaOrig="700">
                <v:shape id="_x0000_i1041" type="#_x0000_t75" style="width:74.35pt;height:35.2pt" o:ole="">
                  <v:imagedata r:id="rId32" o:title=""/>
                </v:shape>
                <o:OLEObject Type="Embed" ProgID="Equation.3" ShapeID="_x0000_i1041" DrawAspect="Content" ObjectID="_1549649230" r:id="rId33"/>
              </w:object>
            </w:r>
          </w:p>
          <w:p w:rsidR="006833E0" w:rsidRPr="00DA4E8A" w:rsidRDefault="006833E0" w:rsidP="002D7A2B">
            <w:pPr>
              <w:tabs>
                <w:tab w:val="left" w:pos="5516"/>
              </w:tabs>
              <w:ind w:right="-1" w:firstLine="720"/>
              <w:rPr>
                <w:rFonts w:ascii="Times New Roman" w:hAnsi="Times New Roman" w:cs="Times New Roman"/>
              </w:rPr>
            </w:pPr>
            <w:r w:rsidRPr="00DA4E8A">
              <w:rPr>
                <w:rFonts w:ascii="Times New Roman" w:hAnsi="Times New Roman" w:cs="Times New Roman"/>
              </w:rPr>
              <w:t xml:space="preserve">2) полную энергию </w:t>
            </w:r>
            <w:r w:rsidRPr="00DA4E8A">
              <w:rPr>
                <w:rFonts w:ascii="Times New Roman" w:hAnsi="Times New Roman" w:cs="Times New Roman"/>
                <w:lang w:val="en-US"/>
              </w:rPr>
              <w:t>W</w:t>
            </w:r>
            <w:r w:rsidRPr="00DA4E8A">
              <w:rPr>
                <w:rFonts w:ascii="Times New Roman" w:hAnsi="Times New Roman" w:cs="Times New Roman"/>
              </w:rPr>
              <w:t xml:space="preserve">,                                   </w:t>
            </w:r>
            <w:r w:rsidRPr="00DA4E8A">
              <w:rPr>
                <w:rFonts w:ascii="Times New Roman" w:hAnsi="Times New Roman" w:cs="Times New Roman"/>
                <w:lang w:val="en-US"/>
              </w:rPr>
              <w:t>W</w:t>
            </w:r>
            <w:r w:rsidRPr="00DA4E8A">
              <w:rPr>
                <w:rFonts w:ascii="Times New Roman" w:hAnsi="Times New Roman" w:cs="Times New Roman"/>
              </w:rPr>
              <w:t>=</w:t>
            </w:r>
            <w:r w:rsidRPr="00DA4E8A">
              <w:rPr>
                <w:rFonts w:ascii="Times New Roman" w:hAnsi="Times New Roman" w:cs="Times New Roman"/>
                <w:position w:val="-24"/>
                <w:lang w:val="en-US"/>
              </w:rPr>
              <w:object w:dxaOrig="1380" w:dyaOrig="660">
                <v:shape id="_x0000_i1042" type="#_x0000_t75" style="width:68.85pt;height:32.85pt" o:ole="">
                  <v:imagedata r:id="rId34" o:title=""/>
                </v:shape>
                <o:OLEObject Type="Embed" ProgID="Equation.3" ShapeID="_x0000_i1042" DrawAspect="Content" ObjectID="_1549649231" r:id="rId35"/>
              </w:object>
            </w:r>
          </w:p>
          <w:p w:rsidR="006833E0" w:rsidRPr="00DA4E8A" w:rsidRDefault="006833E0" w:rsidP="002D7A2B">
            <w:pPr>
              <w:tabs>
                <w:tab w:val="left" w:pos="5516"/>
              </w:tabs>
              <w:ind w:right="-1" w:firstLine="720"/>
              <w:rPr>
                <w:rFonts w:ascii="Times New Roman" w:hAnsi="Times New Roman" w:cs="Times New Roman"/>
                <w:position w:val="-12"/>
              </w:rPr>
            </w:pPr>
            <w:r w:rsidRPr="00DA4E8A">
              <w:rPr>
                <w:rFonts w:ascii="Times New Roman" w:hAnsi="Times New Roman" w:cs="Times New Roman"/>
              </w:rPr>
              <w:t xml:space="preserve">3) энергию электрического поля </w:t>
            </w:r>
            <w:r w:rsidRPr="00DA4E8A">
              <w:rPr>
                <w:rFonts w:ascii="Times New Roman" w:hAnsi="Times New Roman" w:cs="Times New Roman"/>
                <w:position w:val="-12"/>
                <w:lang w:val="en-US"/>
              </w:rPr>
              <w:object w:dxaOrig="480" w:dyaOrig="360">
                <v:shape id="_x0000_i1043" type="#_x0000_t75" style="width:24.15pt;height:18.2pt" o:ole="">
                  <v:imagedata r:id="rId36" o:title=""/>
                </v:shape>
                <o:OLEObject Type="Embed" ProgID="Equation.3" ShapeID="_x0000_i1043" DrawAspect="Content" ObjectID="_1549649232" r:id="rId37"/>
              </w:object>
            </w:r>
            <w:r w:rsidRPr="00DA4E8A">
              <w:rPr>
                <w:rFonts w:ascii="Times New Roman" w:hAnsi="Times New Roman" w:cs="Times New Roman"/>
                <w:position w:val="-12"/>
              </w:rPr>
              <w:t xml:space="preserve">                  </w:t>
            </w:r>
            <w:r w:rsidRPr="00DA4E8A">
              <w:rPr>
                <w:rFonts w:ascii="Times New Roman" w:hAnsi="Times New Roman" w:cs="Times New Roman"/>
                <w:position w:val="-44"/>
                <w:lang w:val="en-US"/>
              </w:rPr>
              <w:object w:dxaOrig="1200" w:dyaOrig="999">
                <v:shape id="_x0000_i1044" type="#_x0000_t75" style="width:59.35pt;height:45.1pt" o:ole="">
                  <v:imagedata r:id="rId38" o:title=""/>
                </v:shape>
                <o:OLEObject Type="Embed" ProgID="Equation.3" ShapeID="_x0000_i1044" DrawAspect="Content" ObjectID="_1549649233" r:id="rId39"/>
              </w:object>
            </w:r>
          </w:p>
          <w:p w:rsidR="006833E0" w:rsidRPr="00DA4E8A" w:rsidRDefault="006833E0" w:rsidP="002D7A2B">
            <w:pPr>
              <w:tabs>
                <w:tab w:val="left" w:pos="5516"/>
              </w:tabs>
              <w:ind w:right="-1" w:firstLine="720"/>
              <w:rPr>
                <w:rFonts w:ascii="Times New Roman" w:hAnsi="Times New Roman" w:cs="Times New Roman"/>
                <w:position w:val="-12"/>
              </w:rPr>
            </w:pPr>
            <w:r w:rsidRPr="00DA4E8A">
              <w:rPr>
                <w:rFonts w:ascii="Times New Roman" w:hAnsi="Times New Roman" w:cs="Times New Roman"/>
              </w:rPr>
              <w:t>4) энергию</w:t>
            </w:r>
            <w:r w:rsidRPr="00DA4E8A">
              <w:rPr>
                <w:rFonts w:ascii="Times New Roman" w:hAnsi="Times New Roman" w:cs="Times New Roman"/>
                <w:position w:val="-10"/>
                <w:lang w:val="en-US"/>
              </w:rPr>
              <w:object w:dxaOrig="180" w:dyaOrig="340">
                <v:shape id="_x0000_i1045" type="#_x0000_t75" style="width:9.1pt;height:17.4pt" o:ole="">
                  <v:imagedata r:id="rId40" o:title=""/>
                </v:shape>
                <o:OLEObject Type="Embed" ProgID="Equation.3" ShapeID="_x0000_i1045" DrawAspect="Content" ObjectID="_1549649234" r:id="rId41"/>
              </w:object>
            </w:r>
            <w:r w:rsidRPr="00DA4E8A">
              <w:rPr>
                <w:rFonts w:ascii="Times New Roman" w:hAnsi="Times New Roman" w:cs="Times New Roman"/>
              </w:rPr>
              <w:t xml:space="preserve">магнитного поля </w:t>
            </w:r>
            <w:r w:rsidRPr="00DA4E8A">
              <w:rPr>
                <w:rFonts w:ascii="Times New Roman" w:hAnsi="Times New Roman" w:cs="Times New Roman"/>
                <w:position w:val="-12"/>
              </w:rPr>
              <w:object w:dxaOrig="440" w:dyaOrig="360">
                <v:shape id="_x0000_i1046" type="#_x0000_t75" style="width:21.75pt;height:18.2pt" o:ole="">
                  <v:imagedata r:id="rId42" o:title=""/>
                </v:shape>
                <o:OLEObject Type="Embed" ProgID="Equation.3" ShapeID="_x0000_i1046" DrawAspect="Content" ObjectID="_1549649235" r:id="rId43"/>
              </w:object>
            </w:r>
            <w:r w:rsidRPr="00DA4E8A">
              <w:rPr>
                <w:rFonts w:ascii="Times New Roman" w:hAnsi="Times New Roman" w:cs="Times New Roman"/>
                <w:position w:val="-12"/>
              </w:rPr>
              <w:t xml:space="preserve">                       </w:t>
            </w:r>
            <w:r w:rsidRPr="00DA4E8A">
              <w:rPr>
                <w:rFonts w:ascii="Times New Roman" w:hAnsi="Times New Roman" w:cs="Times New Roman"/>
                <w:position w:val="-24"/>
                <w:lang w:val="en-US"/>
              </w:rPr>
              <w:object w:dxaOrig="1620" w:dyaOrig="660">
                <v:shape id="_x0000_i1047" type="#_x0000_t75" style="width:81.1pt;height:32.85pt" o:ole="">
                  <v:imagedata r:id="rId44" o:title=""/>
                </v:shape>
                <o:OLEObject Type="Embed" ProgID="Equation.3" ShapeID="_x0000_i1047" DrawAspect="Content" ObjectID="_1549649236" r:id="rId45"/>
              </w:object>
            </w:r>
          </w:p>
          <w:p w:rsidR="006833E0" w:rsidRPr="00DA4E8A" w:rsidRDefault="006833E0" w:rsidP="00A23779">
            <w:pPr>
              <w:tabs>
                <w:tab w:val="left" w:pos="5516"/>
              </w:tabs>
              <w:ind w:right="-1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</w:rPr>
              <w:t xml:space="preserve">5) мгновенное значение силы тока </w:t>
            </w:r>
            <w:r w:rsidRPr="00DA4E8A">
              <w:rPr>
                <w:rFonts w:ascii="Times New Roman" w:hAnsi="Times New Roman" w:cs="Times New Roman"/>
                <w:position w:val="-6"/>
              </w:rPr>
              <w:object w:dxaOrig="180" w:dyaOrig="260">
                <v:shape id="_x0000_i1048" type="#_x0000_t75" style="width:9.1pt;height:12.65pt" o:ole="">
                  <v:imagedata r:id="rId46" o:title=""/>
                </v:shape>
                <o:OLEObject Type="Embed" ProgID="Equation.3" ShapeID="_x0000_i1048" DrawAspect="Content" ObjectID="_1549649237" r:id="rId47"/>
              </w:object>
            </w:r>
            <w:r w:rsidRPr="00DA4E8A">
              <w:rPr>
                <w:rFonts w:ascii="Times New Roman" w:hAnsi="Times New Roman" w:cs="Times New Roman"/>
                <w:position w:val="-6"/>
              </w:rPr>
              <w:t xml:space="preserve">                   </w:t>
            </w:r>
            <w:r w:rsidRPr="00DA4E8A">
              <w:rPr>
                <w:rFonts w:ascii="Times New Roman" w:hAnsi="Times New Roman" w:cs="Times New Roman"/>
              </w:rPr>
              <w:t xml:space="preserve">так как  </w:t>
            </w:r>
            <w:r w:rsidRPr="00DA4E8A">
              <w:rPr>
                <w:rFonts w:ascii="Times New Roman" w:hAnsi="Times New Roman" w:cs="Times New Roman"/>
                <w:position w:val="-24"/>
                <w:lang w:val="en-US"/>
              </w:rPr>
              <w:object w:dxaOrig="1420" w:dyaOrig="660">
                <v:shape id="_x0000_i1049" type="#_x0000_t75" style="width:72.8pt;height:39.15pt" o:ole="">
                  <v:imagedata r:id="rId48" o:title=""/>
                </v:shape>
                <o:OLEObject Type="Embed" ProgID="Equation.3" ShapeID="_x0000_i1049" DrawAspect="Content" ObjectID="_1549649238" r:id="rId49"/>
              </w:object>
            </w:r>
            <w:r w:rsidRPr="00DA4E8A">
              <w:rPr>
                <w:rFonts w:ascii="Times New Roman" w:hAnsi="Times New Roman" w:cs="Times New Roman"/>
              </w:rPr>
              <w:t xml:space="preserve"> </w:t>
            </w:r>
            <w:r w:rsidRPr="00DA4E8A">
              <w:rPr>
                <w:rFonts w:ascii="Times New Roman" w:hAnsi="Times New Roman" w:cs="Times New Roman"/>
                <w:position w:val="-26"/>
              </w:rPr>
              <w:object w:dxaOrig="1100" w:dyaOrig="700">
                <v:shape id="_x0000_i1050" type="#_x0000_t75" style="width:54.6pt;height:35.2pt" o:ole="">
                  <v:imagedata r:id="rId50" o:title=""/>
                </v:shape>
                <o:OLEObject Type="Embed" ProgID="Equation.3" ShapeID="_x0000_i1050" DrawAspect="Content" ObjectID="_1549649239" r:id="rId51"/>
              </w:object>
            </w:r>
          </w:p>
          <w:p w:rsidR="006833E0" w:rsidRPr="00DA4E8A" w:rsidRDefault="006833E0" w:rsidP="002D7A2B">
            <w:pPr>
              <w:tabs>
                <w:tab w:val="left" w:pos="5516"/>
              </w:tabs>
              <w:ind w:right="-18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854EFF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9B4A58" w:rsidP="009B4A58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  <w:gridSpan w:val="5"/>
          </w:tcPr>
          <w:p w:rsidR="006833E0" w:rsidRPr="00DA4E8A" w:rsidRDefault="006833E0" w:rsidP="00854EFF">
            <w:pPr>
              <w:pStyle w:val="a9"/>
              <w:shd w:val="clear" w:color="auto" w:fill="FFFFFF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со временем напряжения и силы тока в колебательном контуре имеют вид</w:t>
            </w:r>
            <w:proofErr w:type="gramStart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4E8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00" w:dyaOrig="360">
                <v:shape id="_x0000_i1051" type="#_x0000_t75" style="width:75.15pt;height:18.2pt" o:ole="">
                  <v:imagedata r:id="rId52" o:title=""/>
                </v:shape>
                <o:OLEObject Type="Embed" ProgID="Equation.3" ShapeID="_x0000_i1051" DrawAspect="Content" ObjectID="_1549649240" r:id="rId53"/>
              </w:objec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4E8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00" w:dyaOrig="360">
                <v:shape id="_x0000_i1052" type="#_x0000_t75" style="width:80.3pt;height:18.2pt" o:ole="">
                  <v:imagedata r:id="rId54" o:title=""/>
                </v:shape>
                <o:OLEObject Type="Embed" ProgID="Equation.3" ShapeID="_x0000_i1052" DrawAspect="Content" ObjectID="_1549649241" r:id="rId55"/>
              </w:objec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Найдите емкость конденсатора в контуре.</w:t>
            </w:r>
          </w:p>
          <w:p w:rsidR="006833E0" w:rsidRPr="00DA4E8A" w:rsidRDefault="006833E0" w:rsidP="009B4A58">
            <w:pPr>
              <w:pStyle w:val="a9"/>
              <w:shd w:val="clear" w:color="auto" w:fill="FFFFFF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Ответ __________мФ </w:t>
            </w:r>
          </w:p>
        </w:tc>
      </w:tr>
      <w:tr w:rsidR="009B4A58" w:rsidRPr="00DA4E8A" w:rsidTr="006833E0">
        <w:tc>
          <w:tcPr>
            <w:tcW w:w="414" w:type="dxa"/>
            <w:vMerge w:val="restart"/>
          </w:tcPr>
          <w:p w:rsidR="009B4A58" w:rsidRPr="00DA4E8A" w:rsidRDefault="009B4A58" w:rsidP="00C27214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</w:tcPr>
          <w:p w:rsidR="009B4A58" w:rsidRPr="00DA4E8A" w:rsidRDefault="009B4A58" w:rsidP="009B4A58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95" w:type="dxa"/>
            <w:gridSpan w:val="5"/>
          </w:tcPr>
          <w:p w:rsidR="009B4A58" w:rsidRPr="00DA4E8A" w:rsidRDefault="009B4A58" w:rsidP="00C27214">
            <w:pPr>
              <w:ind w:firstLine="540"/>
              <w:rPr>
                <w:rFonts w:ascii="Times New Roman" w:hAnsi="Times New Roman" w:cs="Times New Roman"/>
              </w:rPr>
            </w:pPr>
            <w:r w:rsidRPr="00DA4E8A">
              <w:rPr>
                <w:rFonts w:ascii="Times New Roman" w:hAnsi="Times New Roman" w:cs="Times New Roman"/>
              </w:rPr>
              <w:t>В идеальном колебательном контуре происходят свободные  электромагнитные колебания. В таблице показано, как изменялся заряд конденсатора в колебательном контуре с течением времени.</w:t>
            </w:r>
          </w:p>
          <w:p w:rsidR="009B4A58" w:rsidRPr="00DA4E8A" w:rsidRDefault="009B4A58" w:rsidP="00C27214">
            <w:pPr>
              <w:pStyle w:val="a9"/>
              <w:shd w:val="clear" w:color="auto" w:fill="FFFFFF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A4E8A">
              <w:rPr>
                <w:rFonts w:ascii="Times New Roman" w:hAnsi="Times New Roman" w:cs="Times New Roman"/>
              </w:rPr>
              <w:t>Какова энергия магнитного поля катушки в момент времени 5мкс</w:t>
            </w:r>
            <w:proofErr w:type="gramStart"/>
            <w:r w:rsidRPr="00DA4E8A">
              <w:rPr>
                <w:rFonts w:ascii="Times New Roman" w:hAnsi="Times New Roman" w:cs="Times New Roman"/>
              </w:rPr>
              <w:t>,е</w:t>
            </w:r>
            <w:proofErr w:type="gramEnd"/>
            <w:r w:rsidRPr="00DA4E8A">
              <w:rPr>
                <w:rFonts w:ascii="Times New Roman" w:hAnsi="Times New Roman" w:cs="Times New Roman"/>
              </w:rPr>
              <w:t xml:space="preserve">сли емкость конденсатора равна 50 пФ? </w:t>
            </w:r>
          </w:p>
          <w:tbl>
            <w:tblPr>
              <w:tblStyle w:val="ac"/>
              <w:tblW w:w="9464" w:type="dxa"/>
              <w:tblLayout w:type="fixed"/>
              <w:tblLook w:val="01E0" w:firstRow="1" w:lastRow="1" w:firstColumn="1" w:lastColumn="1" w:noHBand="0" w:noVBand="0"/>
            </w:tblPr>
            <w:tblGrid>
              <w:gridCol w:w="938"/>
              <w:gridCol w:w="809"/>
              <w:gridCol w:w="820"/>
              <w:gridCol w:w="808"/>
              <w:gridCol w:w="1053"/>
              <w:gridCol w:w="808"/>
              <w:gridCol w:w="992"/>
              <w:gridCol w:w="809"/>
              <w:gridCol w:w="809"/>
              <w:gridCol w:w="809"/>
              <w:gridCol w:w="809"/>
            </w:tblGrid>
            <w:tr w:rsidR="009B4A58" w:rsidRPr="00DA4E8A" w:rsidTr="006833E0">
              <w:tc>
                <w:tcPr>
                  <w:tcW w:w="938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A4E8A">
                    <w:rPr>
                      <w:rFonts w:ascii="Times New Roman" w:hAnsi="Times New Roman" w:cs="Times New Roman"/>
                      <w:i/>
                    </w:rPr>
                    <w:t>t</w:t>
                  </w:r>
                  <w:r w:rsidRPr="00DA4E8A">
                    <w:rPr>
                      <w:rFonts w:ascii="Times New Roman" w:hAnsi="Times New Roman" w:cs="Times New Roman"/>
                    </w:rPr>
                    <w:t>,мкс</w:t>
                  </w:r>
                  <w:proofErr w:type="spellEnd"/>
                </w:p>
              </w:tc>
              <w:tc>
                <w:tcPr>
                  <w:tcW w:w="809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20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08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53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08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09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09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09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09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9B4A58" w:rsidRPr="00DA4E8A" w:rsidTr="006833E0">
              <w:tc>
                <w:tcPr>
                  <w:tcW w:w="938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A4E8A">
                    <w:rPr>
                      <w:rFonts w:ascii="Times New Roman" w:hAnsi="Times New Roman" w:cs="Times New Roman"/>
                      <w:i/>
                    </w:rPr>
                    <w:t>q</w:t>
                  </w:r>
                  <w:r w:rsidRPr="00DA4E8A">
                    <w:rPr>
                      <w:rFonts w:ascii="Times New Roman" w:hAnsi="Times New Roman" w:cs="Times New Roman"/>
                    </w:rPr>
                    <w:t>,нКл</w:t>
                  </w:r>
                  <w:proofErr w:type="spellEnd"/>
                </w:p>
              </w:tc>
              <w:tc>
                <w:tcPr>
                  <w:tcW w:w="809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20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1.42</w:t>
                  </w:r>
                </w:p>
              </w:tc>
              <w:tc>
                <w:tcPr>
                  <w:tcW w:w="808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53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-1.42</w:t>
                  </w:r>
                </w:p>
              </w:tc>
              <w:tc>
                <w:tcPr>
                  <w:tcW w:w="808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-2</w:t>
                  </w:r>
                </w:p>
              </w:tc>
              <w:tc>
                <w:tcPr>
                  <w:tcW w:w="992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-1.42</w:t>
                  </w:r>
                </w:p>
              </w:tc>
              <w:tc>
                <w:tcPr>
                  <w:tcW w:w="809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09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1.42</w:t>
                  </w:r>
                </w:p>
              </w:tc>
              <w:tc>
                <w:tcPr>
                  <w:tcW w:w="809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09" w:type="dxa"/>
                </w:tcPr>
                <w:p w:rsidR="009B4A58" w:rsidRPr="00DA4E8A" w:rsidRDefault="009B4A58" w:rsidP="00C27214">
                  <w:pPr>
                    <w:pStyle w:val="a9"/>
                    <w:shd w:val="clear" w:color="auto" w:fill="FFFFFF"/>
                    <w:tabs>
                      <w:tab w:val="left" w:pos="426"/>
                    </w:tabs>
                    <w:ind w:left="0" w:right="-1"/>
                    <w:jc w:val="both"/>
                    <w:rPr>
                      <w:rFonts w:ascii="Times New Roman" w:hAnsi="Times New Roman" w:cs="Times New Roman"/>
                    </w:rPr>
                  </w:pPr>
                  <w:r w:rsidRPr="00DA4E8A">
                    <w:rPr>
                      <w:rFonts w:ascii="Times New Roman" w:hAnsi="Times New Roman" w:cs="Times New Roman"/>
                    </w:rPr>
                    <w:t>1.42</w:t>
                  </w:r>
                </w:p>
              </w:tc>
            </w:tr>
          </w:tbl>
          <w:p w:rsidR="009B4A58" w:rsidRPr="00DA4E8A" w:rsidRDefault="009B4A58" w:rsidP="00C27214">
            <w:pPr>
              <w:pStyle w:val="a9"/>
              <w:shd w:val="clear" w:color="auto" w:fill="FFFFFF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A58" w:rsidRPr="00DA4E8A" w:rsidTr="006833E0">
        <w:tc>
          <w:tcPr>
            <w:tcW w:w="414" w:type="dxa"/>
            <w:vMerge/>
          </w:tcPr>
          <w:p w:rsidR="009B4A58" w:rsidRPr="00DA4E8A" w:rsidRDefault="009B4A58" w:rsidP="00C27214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9B4A58" w:rsidRPr="00DA4E8A" w:rsidRDefault="009B4A58" w:rsidP="00C27214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gridSpan w:val="5"/>
          </w:tcPr>
          <w:p w:rsidR="009B4A58" w:rsidRPr="00DA4E8A" w:rsidRDefault="009B4A58" w:rsidP="009B4A58">
            <w:pPr>
              <w:ind w:firstLine="540"/>
              <w:rPr>
                <w:rFonts w:ascii="Times New Roman" w:hAnsi="Times New Roman" w:cs="Times New Roman"/>
              </w:rPr>
            </w:pPr>
            <w:r w:rsidRPr="00DA4E8A">
              <w:rPr>
                <w:rFonts w:ascii="Times New Roman" w:hAnsi="Times New Roman" w:cs="Times New Roman"/>
              </w:rPr>
              <w:t xml:space="preserve">Ответ ________________ нДж </w:t>
            </w: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854EFF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9B4A58" w:rsidP="009B4A58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gridSpan w:val="5"/>
          </w:tcPr>
          <w:p w:rsidR="006833E0" w:rsidRPr="00DA4E8A" w:rsidRDefault="006833E0" w:rsidP="00762D46">
            <w:pPr>
              <w:pStyle w:val="a9"/>
              <w:shd w:val="clear" w:color="auto" w:fill="FFFFFF"/>
              <w:tabs>
                <w:tab w:val="left" w:pos="426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Ток в 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катушке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 колебательного контура при свободных колебаниях меняется по закону </w:t>
            </w:r>
          </w:p>
          <w:p w:rsidR="006833E0" w:rsidRPr="00DA4E8A" w:rsidRDefault="006833E0" w:rsidP="00762D46">
            <w:pPr>
              <w:pStyle w:val="a9"/>
              <w:shd w:val="clear" w:color="auto" w:fill="FFFFFF"/>
              <w:tabs>
                <w:tab w:val="left" w:pos="426"/>
                <w:tab w:val="left" w:pos="7159"/>
                <w:tab w:val="left" w:pos="9546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A4E8A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gramStart"/>
            <w:r w:rsidRPr="00DA4E8A"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  <w:r w:rsidRPr="00DA4E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DA4E8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DA4E8A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499" w:dyaOrig="360">
                <v:shape id="_x0000_i1053" type="#_x0000_t75" style="width:24.9pt;height:18.2pt" o:ole="">
                  <v:imagedata r:id="rId56" o:title=""/>
                </v:shape>
                <o:OLEObject Type="Embed" ProgID="Equation.3" ShapeID="_x0000_i1053" DrawAspect="Content" ObjectID="_1549649242" r:id="rId57"/>
              </w:object>
            </w:r>
            <w:r w:rsidRPr="00DA4E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, где все величины выражены в СИ. Емкость конденсатора 1мкФ. </w:t>
            </w:r>
            <w:r w:rsidR="009B4A58" w:rsidRPr="00DA4E8A">
              <w:rPr>
                <w:rFonts w:ascii="Times New Roman" w:hAnsi="Times New Roman" w:cs="Times New Roman"/>
                <w:sz w:val="24"/>
                <w:szCs w:val="24"/>
              </w:rPr>
              <w:t>Чему равна м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аксимальная энергия электрического поля конденсатора</w:t>
            </w:r>
            <w:r w:rsidR="009B4A58" w:rsidRPr="00DA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6833E0" w:rsidRPr="00DA4E8A" w:rsidRDefault="009B4A58" w:rsidP="00762D46">
            <w:pPr>
              <w:pStyle w:val="a3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Ответ __________</w:t>
            </w:r>
            <w:proofErr w:type="gramStart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854EFF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9B4A58" w:rsidP="009B4A58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895" w:type="dxa"/>
            <w:gridSpan w:val="5"/>
          </w:tcPr>
          <w:p w:rsidR="006833E0" w:rsidRPr="00DA4E8A" w:rsidRDefault="006833E0" w:rsidP="00854EFF">
            <w:pPr>
              <w:pStyle w:val="a9"/>
              <w:shd w:val="clear" w:color="auto" w:fill="FFFFFF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со временем напряжения и силы тока в колебательном контуре имеют вид</w:t>
            </w:r>
            <w:proofErr w:type="gramStart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4E8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00" w:dyaOrig="360">
                <v:shape id="_x0000_i1054" type="#_x0000_t75" style="width:75.15pt;height:18.2pt" o:ole="">
                  <v:imagedata r:id="rId52" o:title=""/>
                </v:shape>
                <o:OLEObject Type="Embed" ProgID="Equation.3" ShapeID="_x0000_i1054" DrawAspect="Content" ObjectID="_1549649243" r:id="rId58"/>
              </w:objec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4E8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00" w:dyaOrig="360">
                <v:shape id="_x0000_i1055" type="#_x0000_t75" style="width:80.3pt;height:18.2pt" o:ole="">
                  <v:imagedata r:id="rId54" o:title=""/>
                </v:shape>
                <o:OLEObject Type="Embed" ProgID="Equation.3" ShapeID="_x0000_i1055" DrawAspect="Content" ObjectID="_1549649244" r:id="rId59"/>
              </w:objec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B4A58" w:rsidRPr="00DA4E8A">
              <w:rPr>
                <w:rFonts w:ascii="Times New Roman" w:hAnsi="Times New Roman" w:cs="Times New Roman"/>
                <w:sz w:val="24"/>
                <w:szCs w:val="24"/>
              </w:rPr>
              <w:t>Чему равна и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ндуктивность катушки в контуре</w:t>
            </w:r>
            <w:r w:rsidR="009B4A58" w:rsidRPr="00DA4E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833E0" w:rsidRPr="00DA4E8A" w:rsidRDefault="009B4A58" w:rsidP="009B4A58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Ответ __________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 Гн</w:t>
            </w: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854EFF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9B4A58" w:rsidP="009B4A58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895" w:type="dxa"/>
            <w:gridSpan w:val="5"/>
          </w:tcPr>
          <w:p w:rsidR="006833E0" w:rsidRPr="00DA4E8A" w:rsidRDefault="006833E0" w:rsidP="00854EFF">
            <w:pPr>
              <w:pStyle w:val="a9"/>
              <w:shd w:val="clear" w:color="auto" w:fill="FFFFFF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напряжения и силы/ тока в колебательном контуре имеют вид: </w:t>
            </w:r>
          </w:p>
          <w:p w:rsidR="006833E0" w:rsidRPr="00DA4E8A" w:rsidRDefault="006833E0" w:rsidP="00854EFF">
            <w:pPr>
              <w:pStyle w:val="a9"/>
              <w:shd w:val="clear" w:color="auto" w:fill="FFFFFF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=50</w:t>
            </w:r>
            <w:proofErr w:type="spellStart"/>
            <w:r w:rsidRPr="00DA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DA4E8A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360" w:dyaOrig="279">
                <v:shape id="_x0000_i1056" type="#_x0000_t75" style="width:18.2pt;height:14.25pt" o:ole="">
                  <v:imagedata r:id="rId60" o:title=""/>
                </v:shape>
                <o:OLEObject Type="Embed" ProgID="Equation.3" ShapeID="_x0000_i1056" DrawAspect="Content" ObjectID="_1549649245" r:id="rId61"/>
              </w:objec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E8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180" w:dyaOrig="620">
                <v:shape id="_x0000_i1057" type="#_x0000_t75" style="width:108.8pt;height:30.85pt" o:ole="">
                  <v:imagedata r:id="rId62" o:title=""/>
                </v:shape>
                <o:OLEObject Type="Embed" ProgID="Equation.3" ShapeID="_x0000_i1057" DrawAspect="Content" ObjectID="_1549649246" r:id="rId63"/>
              </w:objec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.Индуктивность катушки в контуре 0</w:t>
            </w:r>
            <w:proofErr w:type="gramStart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 Гн. 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Определите частоту </w:t>
            </w:r>
            <w:r w:rsidRPr="00DA4E8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58" type="#_x0000_t75" style="width:11.85pt;height:11.1pt" o:ole="">
                  <v:imagedata r:id="rId64" o:title=""/>
                </v:shape>
                <o:OLEObject Type="Embed" ProgID="Equation.3" ShapeID="_x0000_i1058" DrawAspect="Content" ObjectID="_1549649247" r:id="rId65"/>
              </w:objec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электромагнитных колебаний.</w:t>
            </w:r>
          </w:p>
          <w:p w:rsidR="006833E0" w:rsidRPr="00DA4E8A" w:rsidRDefault="009B4A58" w:rsidP="00854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Ответ __________</w:t>
            </w:r>
            <w:r w:rsidRPr="00DA4E8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рад/</w:t>
            </w:r>
            <w:proofErr w:type="gramStart"/>
            <w:r w:rsidRPr="00DA4E8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с</w:t>
            </w:r>
            <w:proofErr w:type="gramEnd"/>
          </w:p>
          <w:p w:rsidR="006833E0" w:rsidRPr="00DA4E8A" w:rsidRDefault="006833E0" w:rsidP="00854EFF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854EFF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9B4A58" w:rsidP="009B4A58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95" w:type="dxa"/>
            <w:gridSpan w:val="5"/>
          </w:tcPr>
          <w:p w:rsidR="006833E0" w:rsidRPr="00DA4E8A" w:rsidRDefault="006833E0" w:rsidP="00854EFF">
            <w:pPr>
              <w:pStyle w:val="a9"/>
              <w:shd w:val="clear" w:color="auto" w:fill="FFFFFF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таблице показано, как изменялся заряд конденсатора с течением времени в колебательном контуре, подключенном к источнику переменного тока.</w:t>
            </w: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какой индуктивности катушки в контуре наступит резонанс, если емкость конденсатора равна 50 пФ?</w:t>
            </w:r>
          </w:p>
          <w:p w:rsidR="006833E0" w:rsidRPr="00DA4E8A" w:rsidRDefault="006833E0" w:rsidP="00854EFF">
            <w:pPr>
              <w:pStyle w:val="a9"/>
              <w:shd w:val="clear" w:color="auto" w:fill="FFFFFF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264935" wp14:editId="60D337F7">
                  <wp:extent cx="4152900" cy="561975"/>
                  <wp:effectExtent l="19050" t="0" r="0" b="0"/>
                  <wp:docPr id="3" name="Рисунок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3E0" w:rsidRPr="00DA4E8A" w:rsidRDefault="009B4A58" w:rsidP="009B4A58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4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Ответ __________</w:t>
            </w:r>
            <w:proofErr w:type="spellStart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мГн</w:t>
            </w:r>
            <w:proofErr w:type="spellEnd"/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854EFF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DA4E8A" w:rsidP="009B4A58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95" w:type="dxa"/>
            <w:gridSpan w:val="5"/>
          </w:tcPr>
          <w:p w:rsidR="006833E0" w:rsidRPr="00DA4E8A" w:rsidRDefault="006833E0" w:rsidP="00854EFF">
            <w:pPr>
              <w:pStyle w:val="a9"/>
              <w:shd w:val="clear" w:color="auto" w:fill="FFFFFF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колебательном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 контуре емкость конденсатора</w:t>
            </w:r>
            <w:proofErr w:type="gramStart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E8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DA4E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= 1мкФ, индуктивность катушки </w:t>
            </w:r>
            <w:r w:rsidRPr="00DA4E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DA4E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= 40 </w:t>
            </w:r>
            <w:proofErr w:type="spellStart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мГн</w:t>
            </w:r>
            <w:proofErr w:type="spellEnd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, амплитуда колебаний заряда  на конденсаторе </w:t>
            </w:r>
            <w:r w:rsidRPr="00DA4E8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79" w:dyaOrig="360">
                <v:shape id="_x0000_i1025" type="#_x0000_t75" style="width:14.25pt;height:18.2pt" o:ole="">
                  <v:imagedata r:id="rId66" o:title=""/>
                </v:shape>
                <o:OLEObject Type="Embed" ProgID="Equation.3" ShapeID="_x0000_i1025" DrawAspect="Content" ObjectID="_1549649248" r:id="rId67"/>
              </w:objec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= 10мкКл. В некоторый момент времени мгновенное значение заряда на конденсаторе равно </w:t>
            </w:r>
            <w:r w:rsidRPr="00DA4E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DA4E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= 6мкКл</w:t>
            </w:r>
            <w:proofErr w:type="gramStart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пределите,чему равно значение силы тока </w:t>
            </w:r>
            <w:r w:rsidRPr="00DA4E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 в этот момент времени.</w:t>
            </w:r>
          </w:p>
          <w:p w:rsidR="006833E0" w:rsidRPr="00DA4E8A" w:rsidRDefault="00DA4E8A" w:rsidP="00DA4E8A">
            <w:pPr>
              <w:pStyle w:val="a3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Ответ __________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854EFF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9B4A58" w:rsidP="009B4A58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  <w:gridSpan w:val="5"/>
          </w:tcPr>
          <w:p w:rsidR="006833E0" w:rsidRPr="00DA4E8A" w:rsidRDefault="006833E0" w:rsidP="00854EFF">
            <w:pPr>
              <w:pStyle w:val="a3"/>
              <w:tabs>
                <w:tab w:val="left" w:pos="8460"/>
              </w:tabs>
              <w:ind w:righ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DA4E8A">
              <w:rPr>
                <w:rFonts w:ascii="Times New Roman" w:hAnsi="Times New Roman" w:cs="Times New Roman"/>
                <w:sz w:val="22"/>
                <w:szCs w:val="22"/>
              </w:rPr>
              <w:t xml:space="preserve">В идеальном колебательном контуре амплитуда колебаний силы тока в катушке индуктивности </w:t>
            </w:r>
            <w:r w:rsidRPr="00DA4E8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I</w:t>
            </w:r>
            <w:r w:rsidRPr="00DA4E8A">
              <w:rPr>
                <w:rFonts w:ascii="Times New Roman" w:hAnsi="Times New Roman" w:cs="Times New Roman"/>
                <w:i/>
                <w:position w:val="-12"/>
                <w:sz w:val="22"/>
                <w:szCs w:val="22"/>
                <w:lang w:val="en-US"/>
              </w:rPr>
              <w:object w:dxaOrig="180" w:dyaOrig="360">
                <v:shape id="_x0000_i1026" type="#_x0000_t75" style="width:9.1pt;height:18.2pt" o:ole="">
                  <v:imagedata r:id="rId68" o:title=""/>
                </v:shape>
                <o:OLEObject Type="Embed" ProgID="Equation.3" ShapeID="_x0000_i1026" DrawAspect="Content" ObjectID="_1549649249" r:id="rId69"/>
              </w:object>
            </w:r>
            <w:r w:rsidRPr="00DA4E8A">
              <w:rPr>
                <w:rFonts w:ascii="Times New Roman" w:hAnsi="Times New Roman" w:cs="Times New Roman"/>
                <w:sz w:val="22"/>
                <w:szCs w:val="22"/>
              </w:rPr>
              <w:t>=5мА</w:t>
            </w:r>
            <w:proofErr w:type="gramStart"/>
            <w:r w:rsidRPr="00DA4E8A">
              <w:rPr>
                <w:rFonts w:ascii="Times New Roman" w:hAnsi="Times New Roman" w:cs="Times New Roman"/>
                <w:sz w:val="22"/>
                <w:szCs w:val="22"/>
              </w:rPr>
              <w:t>,а</w:t>
            </w:r>
            <w:proofErr w:type="gramEnd"/>
            <w:r w:rsidRPr="00DA4E8A">
              <w:rPr>
                <w:rFonts w:ascii="Times New Roman" w:hAnsi="Times New Roman" w:cs="Times New Roman"/>
                <w:sz w:val="22"/>
                <w:szCs w:val="22"/>
              </w:rPr>
              <w:t xml:space="preserve"> амплитуда колебаний заряда </w:t>
            </w:r>
            <w:r w:rsidRPr="00DA4E8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q</w:t>
            </w:r>
            <w:r w:rsidRPr="00DA4E8A">
              <w:rPr>
                <w:rFonts w:ascii="Times New Roman" w:hAnsi="Times New Roman" w:cs="Times New Roman"/>
                <w:i/>
                <w:position w:val="-12"/>
                <w:sz w:val="22"/>
                <w:szCs w:val="22"/>
                <w:lang w:val="en-US"/>
              </w:rPr>
              <w:object w:dxaOrig="180" w:dyaOrig="360">
                <v:shape id="_x0000_i1027" type="#_x0000_t75" style="width:9.1pt;height:18.2pt" o:ole="">
                  <v:imagedata r:id="rId70" o:title=""/>
                </v:shape>
                <o:OLEObject Type="Embed" ProgID="Equation.3" ShapeID="_x0000_i1027" DrawAspect="Content" ObjectID="_1549649250" r:id="rId71"/>
              </w:object>
            </w:r>
            <w:r w:rsidRPr="00DA4E8A">
              <w:rPr>
                <w:rFonts w:ascii="Times New Roman" w:hAnsi="Times New Roman" w:cs="Times New Roman"/>
                <w:sz w:val="22"/>
                <w:szCs w:val="22"/>
              </w:rPr>
              <w:t xml:space="preserve">=2,5 </w:t>
            </w:r>
            <w:proofErr w:type="spellStart"/>
            <w:r w:rsidRPr="00DA4E8A">
              <w:rPr>
                <w:rFonts w:ascii="Times New Roman" w:hAnsi="Times New Roman" w:cs="Times New Roman"/>
                <w:sz w:val="22"/>
                <w:szCs w:val="22"/>
              </w:rPr>
              <w:t>нКл</w:t>
            </w:r>
            <w:proofErr w:type="spellEnd"/>
            <w:r w:rsidRPr="00DA4E8A">
              <w:rPr>
                <w:rFonts w:ascii="Times New Roman" w:hAnsi="Times New Roman" w:cs="Times New Roman"/>
                <w:sz w:val="22"/>
                <w:szCs w:val="22"/>
              </w:rPr>
              <w:t xml:space="preserve">. В момент времени </w:t>
            </w:r>
            <w:r w:rsidRPr="00DA4E8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</w:t>
            </w:r>
            <w:r w:rsidRPr="00DA4E8A">
              <w:rPr>
                <w:rFonts w:ascii="Times New Roman" w:hAnsi="Times New Roman" w:cs="Times New Roman"/>
                <w:sz w:val="22"/>
                <w:szCs w:val="22"/>
              </w:rPr>
              <w:t xml:space="preserve"> заряд конденсатора </w:t>
            </w:r>
            <w:r w:rsidRPr="00DA4E8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q</w:t>
            </w:r>
            <w:r w:rsidRPr="00DA4E8A">
              <w:rPr>
                <w:rFonts w:ascii="Times New Roman" w:hAnsi="Times New Roman" w:cs="Times New Roman"/>
                <w:sz w:val="22"/>
                <w:szCs w:val="22"/>
              </w:rPr>
              <w:t>=1,5нКл</w:t>
            </w:r>
            <w:proofErr w:type="gramStart"/>
            <w:r w:rsidRPr="00DA4E8A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DA4E8A">
              <w:rPr>
                <w:rFonts w:ascii="Times New Roman" w:hAnsi="Times New Roman" w:cs="Times New Roman"/>
                <w:sz w:val="22"/>
                <w:szCs w:val="22"/>
              </w:rPr>
              <w:t>айдите силу тока в катушке в этот момент.</w:t>
            </w:r>
          </w:p>
          <w:p w:rsidR="006833E0" w:rsidRPr="00DA4E8A" w:rsidRDefault="006833E0" w:rsidP="00854EFF">
            <w:pPr>
              <w:pStyle w:val="a3"/>
              <w:tabs>
                <w:tab w:val="left" w:pos="8460"/>
              </w:tabs>
              <w:ind w:right="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4A58" w:rsidRPr="00DA4E8A">
              <w:rPr>
                <w:rFonts w:ascii="Times New Roman" w:hAnsi="Times New Roman" w:cs="Times New Roman"/>
                <w:sz w:val="24"/>
                <w:szCs w:val="24"/>
              </w:rPr>
              <w:t>Ответ __________</w:t>
            </w:r>
            <w:r w:rsidR="009B4A58"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854EFF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9B4A58" w:rsidP="009B4A58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5" w:type="dxa"/>
            <w:gridSpan w:val="5"/>
          </w:tcPr>
          <w:p w:rsidR="009B4A58" w:rsidRPr="00DA4E8A" w:rsidRDefault="006833E0" w:rsidP="009B4A58">
            <w:pPr>
              <w:pStyle w:val="a3"/>
              <w:tabs>
                <w:tab w:val="left" w:pos="8460"/>
              </w:tabs>
              <w:ind w:righ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DA4E8A">
              <w:rPr>
                <w:rFonts w:ascii="Times New Roman" w:hAnsi="Times New Roman" w:cs="Times New Roman"/>
                <w:sz w:val="22"/>
                <w:szCs w:val="22"/>
              </w:rPr>
              <w:t xml:space="preserve">В идеальном колебательном контуре амплитуда колебаний силы тока в катушке индуктивности </w:t>
            </w:r>
            <w:proofErr w:type="spellStart"/>
            <w:r w:rsidRPr="00DA4E8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I</w:t>
            </w:r>
            <w:r w:rsidRPr="00DA4E8A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  <w:lang w:val="en-US"/>
              </w:rPr>
              <w:t>m</w:t>
            </w:r>
            <w:proofErr w:type="spellEnd"/>
            <w:r w:rsidRPr="00DA4E8A">
              <w:rPr>
                <w:rFonts w:ascii="Times New Roman" w:hAnsi="Times New Roman" w:cs="Times New Roman"/>
                <w:sz w:val="22"/>
                <w:szCs w:val="22"/>
              </w:rPr>
              <w:t xml:space="preserve">= 5мА, амплитуда напряжения на конденсаторе </w:t>
            </w:r>
            <w:r w:rsidRPr="00DA4E8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U</w:t>
            </w:r>
            <w:r w:rsidRPr="00DA4E8A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  <w:lang w:val="en-US"/>
              </w:rPr>
              <w:t>m</w:t>
            </w:r>
            <w:r w:rsidRPr="00DA4E8A">
              <w:rPr>
                <w:rFonts w:ascii="Times New Roman" w:hAnsi="Times New Roman" w:cs="Times New Roman"/>
                <w:sz w:val="22"/>
                <w:szCs w:val="22"/>
              </w:rPr>
              <w:t xml:space="preserve">=2,0 В.  В момент времени </w:t>
            </w:r>
            <w:r w:rsidRPr="00DA4E8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</w:t>
            </w:r>
            <w:r w:rsidRPr="00DA4E8A">
              <w:rPr>
                <w:rFonts w:ascii="Times New Roman" w:hAnsi="Times New Roman" w:cs="Times New Roman"/>
                <w:sz w:val="22"/>
                <w:szCs w:val="22"/>
              </w:rPr>
              <w:t xml:space="preserve"> напряжение на конденсаторе </w:t>
            </w:r>
            <w:r w:rsidRPr="00DA4E8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U</w:t>
            </w:r>
            <w:r w:rsidRPr="00DA4E8A">
              <w:rPr>
                <w:rFonts w:ascii="Times New Roman" w:hAnsi="Times New Roman" w:cs="Times New Roman"/>
                <w:sz w:val="22"/>
                <w:szCs w:val="22"/>
              </w:rPr>
              <w:t xml:space="preserve"> = 1,2 В. Найдите силу тока в катушке в этот момент времени. </w:t>
            </w:r>
          </w:p>
          <w:p w:rsidR="006833E0" w:rsidRPr="00DA4E8A" w:rsidRDefault="009B4A58" w:rsidP="009B4A58">
            <w:pPr>
              <w:pStyle w:val="a3"/>
              <w:tabs>
                <w:tab w:val="left" w:pos="8460"/>
              </w:tabs>
              <w:ind w:righ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Ответ __________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854EFF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6833E0" w:rsidP="009B4A58">
            <w:pPr>
              <w:pStyle w:val="a9"/>
              <w:tabs>
                <w:tab w:val="left" w:pos="426"/>
              </w:tabs>
              <w:ind w:left="36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gridSpan w:val="5"/>
          </w:tcPr>
          <w:p w:rsidR="006833E0" w:rsidRPr="00DA4E8A" w:rsidRDefault="006833E0" w:rsidP="00854EFF">
            <w:pPr>
              <w:tabs>
                <w:tab w:val="left" w:pos="540"/>
              </w:tabs>
              <w:ind w:firstLine="540"/>
              <w:rPr>
                <w:rFonts w:ascii="Times New Roman" w:hAnsi="Times New Roman" w:cs="Times New Roman"/>
              </w:rPr>
            </w:pPr>
            <w:r w:rsidRPr="00DA4E8A">
              <w:rPr>
                <w:rFonts w:ascii="Times New Roman" w:hAnsi="Times New Roman" w:cs="Times New Roman"/>
              </w:rPr>
              <w:t xml:space="preserve">В колебательном контуре, состоящем из катушки с индуктивностью </w:t>
            </w:r>
            <w:r w:rsidRPr="00DA4E8A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DA4E8A">
              <w:rPr>
                <w:rFonts w:ascii="Times New Roman" w:hAnsi="Times New Roman" w:cs="Times New Roman"/>
              </w:rPr>
              <w:t xml:space="preserve"> и воздушного конденсатора емкостью </w:t>
            </w:r>
            <w:r w:rsidRPr="00DA4E8A">
              <w:rPr>
                <w:rFonts w:ascii="Times New Roman" w:hAnsi="Times New Roman" w:cs="Times New Roman"/>
                <w:i/>
              </w:rPr>
              <w:t>С</w:t>
            </w:r>
            <w:r w:rsidRPr="00DA4E8A">
              <w:rPr>
                <w:rFonts w:ascii="Times New Roman" w:hAnsi="Times New Roman" w:cs="Times New Roman"/>
              </w:rPr>
              <w:t>, происходят гармонические колебания силы тока с амплитудой</w:t>
            </w:r>
            <w:proofErr w:type="gramStart"/>
            <w:r w:rsidRPr="00DA4E8A">
              <w:rPr>
                <w:rFonts w:ascii="Times New Roman" w:hAnsi="Times New Roman" w:cs="Times New Roman"/>
              </w:rPr>
              <w:t xml:space="preserve"> </w:t>
            </w:r>
            <w:r w:rsidRPr="00DA4E8A">
              <w:rPr>
                <w:rFonts w:ascii="Times New Roman" w:hAnsi="Times New Roman" w:cs="Times New Roman"/>
                <w:position w:val="-16"/>
              </w:rPr>
              <w:object w:dxaOrig="340" w:dyaOrig="400">
                <v:shape id="_x0000_i1028" type="#_x0000_t75" style="width:17.4pt;height:20.2pt" o:ole="">
                  <v:imagedata r:id="rId72" o:title=""/>
                </v:shape>
                <o:OLEObject Type="Embed" ProgID="Equation.3" ShapeID="_x0000_i1028" DrawAspect="Content" ObjectID="_1549649251" r:id="rId73"/>
              </w:object>
            </w:r>
            <w:r w:rsidRPr="00DA4E8A">
              <w:rPr>
                <w:rFonts w:ascii="Times New Roman" w:hAnsi="Times New Roman" w:cs="Times New Roman"/>
              </w:rPr>
              <w:t>.</w:t>
            </w:r>
            <w:proofErr w:type="gramEnd"/>
            <w:r w:rsidRPr="00DA4E8A">
              <w:rPr>
                <w:rFonts w:ascii="Times New Roman" w:hAnsi="Times New Roman" w:cs="Times New Roman"/>
              </w:rPr>
              <w:t>В тот момент, когда сила тока в катушке равна нулю, быстро (по сравнению с периодом колебаний) пространство между пластинами заполняют диэлектриком с диэлектрической проницаемостью ε = 1,5. Определите работу, совершенную внешними силами для того, чтобы заполнить конденсатор диэлектриком.</w:t>
            </w:r>
            <w:r w:rsidRPr="00DA4E8A">
              <w:rPr>
                <w:rFonts w:ascii="Times New Roman" w:hAnsi="Times New Roman" w:cs="Times New Roman"/>
                <w:position w:val="-10"/>
              </w:rPr>
              <w:object w:dxaOrig="180" w:dyaOrig="340">
                <v:shape id="_x0000_i1029" type="#_x0000_t75" style="width:9.1pt;height:17.4pt" o:ole="">
                  <v:imagedata r:id="rId40" o:title=""/>
                </v:shape>
                <o:OLEObject Type="Embed" ProgID="Equation.3" ShapeID="_x0000_i1029" DrawAspect="Content" ObjectID="_1549649252" r:id="rId74"/>
              </w:object>
            </w:r>
            <w:r w:rsidRPr="00DA4E8A">
              <w:rPr>
                <w:rFonts w:ascii="Times New Roman" w:hAnsi="Times New Roman" w:cs="Times New Roman"/>
              </w:rPr>
              <w:t xml:space="preserve"> </w:t>
            </w:r>
          </w:p>
          <w:p w:rsidR="006833E0" w:rsidRPr="00DA4E8A" w:rsidRDefault="006833E0" w:rsidP="00854EFF">
            <w:pPr>
              <w:tabs>
                <w:tab w:val="left" w:pos="540"/>
              </w:tabs>
              <w:ind w:firstLine="540"/>
              <w:rPr>
                <w:rFonts w:ascii="Times New Roman" w:hAnsi="Times New Roman" w:cs="Times New Roman"/>
              </w:rPr>
            </w:pPr>
            <w:r w:rsidRPr="00DA4E8A">
              <w:rPr>
                <w:rFonts w:ascii="Times New Roman" w:hAnsi="Times New Roman" w:cs="Times New Roman"/>
              </w:rPr>
              <w:t xml:space="preserve">Ответ: </w:t>
            </w:r>
            <w:r w:rsidRPr="00DA4E8A">
              <w:rPr>
                <w:rFonts w:ascii="Times New Roman" w:hAnsi="Times New Roman" w:cs="Times New Roman"/>
                <w:position w:val="-28"/>
              </w:rPr>
              <w:object w:dxaOrig="1200" w:dyaOrig="700">
                <v:shape id="_x0000_i1030" type="#_x0000_t75" style="width:60.15pt;height:35.2pt" o:ole="">
                  <v:imagedata r:id="rId75" o:title=""/>
                </v:shape>
                <o:OLEObject Type="Embed" ProgID="Equation.3" ShapeID="_x0000_i1030" DrawAspect="Content" ObjectID="_1549649253" r:id="rId76"/>
              </w:object>
            </w:r>
            <w:r w:rsidRPr="00DA4E8A">
              <w:rPr>
                <w:rFonts w:ascii="Times New Roman" w:hAnsi="Times New Roman" w:cs="Times New Roman"/>
              </w:rPr>
              <w:t xml:space="preserve">= </w:t>
            </w:r>
            <w:r w:rsidRPr="00DA4E8A">
              <w:rPr>
                <w:rFonts w:ascii="Times New Roman" w:hAnsi="Times New Roman" w:cs="Times New Roman"/>
                <w:position w:val="-24"/>
              </w:rPr>
              <w:object w:dxaOrig="480" w:dyaOrig="660">
                <v:shape id="_x0000_i1031" type="#_x0000_t75" style="width:24.15pt;height:32.85pt" o:ole="">
                  <v:imagedata r:id="rId77" o:title=""/>
                </v:shape>
                <o:OLEObject Type="Embed" ProgID="Equation.3" ShapeID="_x0000_i1031" DrawAspect="Content" ObjectID="_1549649254" r:id="rId78"/>
              </w:object>
            </w: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854EFF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6833E0" w:rsidP="009B4A58">
            <w:pPr>
              <w:pStyle w:val="a9"/>
              <w:tabs>
                <w:tab w:val="left" w:pos="426"/>
              </w:tabs>
              <w:ind w:left="36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gridSpan w:val="5"/>
          </w:tcPr>
          <w:p w:rsidR="006833E0" w:rsidRPr="00DA4E8A" w:rsidRDefault="006833E0" w:rsidP="00854EFF">
            <w:pPr>
              <w:tabs>
                <w:tab w:val="left" w:pos="540"/>
              </w:tabs>
              <w:ind w:firstLine="540"/>
              <w:rPr>
                <w:rFonts w:ascii="Times New Roman" w:hAnsi="Times New Roman" w:cs="Times New Roman"/>
              </w:rPr>
            </w:pPr>
            <w:r w:rsidRPr="00DA4E8A">
              <w:rPr>
                <w:rFonts w:ascii="Times New Roman" w:hAnsi="Times New Roman" w:cs="Times New Roman"/>
              </w:rPr>
              <w:t>В закрытом колебательном контуре происходят электромагнитные гармонические колебания, частота которых равна</w:t>
            </w:r>
            <w:proofErr w:type="gramStart"/>
            <w:r w:rsidRPr="00DA4E8A">
              <w:rPr>
                <w:rFonts w:ascii="Times New Roman" w:hAnsi="Times New Roman" w:cs="Times New Roman"/>
              </w:rPr>
              <w:t xml:space="preserve"> </w:t>
            </w:r>
            <w:r w:rsidRPr="00DA4E8A">
              <w:rPr>
                <w:rFonts w:ascii="Times New Roman" w:hAnsi="Times New Roman" w:cs="Times New Roman"/>
                <w:position w:val="-6"/>
              </w:rPr>
              <w:object w:dxaOrig="240" w:dyaOrig="220">
                <v:shape id="_x0000_i1032" type="#_x0000_t75" style="width:11.85pt;height:11.1pt" o:ole="">
                  <v:imagedata r:id="rId79" o:title=""/>
                </v:shape>
                <o:OLEObject Type="Embed" ProgID="Equation.3" ShapeID="_x0000_i1032" DrawAspect="Content" ObjectID="_1549649255" r:id="rId80"/>
              </w:object>
            </w:r>
            <w:r w:rsidRPr="00DA4E8A">
              <w:rPr>
                <w:rFonts w:ascii="Times New Roman" w:hAnsi="Times New Roman" w:cs="Times New Roman"/>
              </w:rPr>
              <w:t>,</w:t>
            </w:r>
            <w:proofErr w:type="gramEnd"/>
            <w:r w:rsidRPr="00DA4E8A">
              <w:rPr>
                <w:rFonts w:ascii="Times New Roman" w:hAnsi="Times New Roman" w:cs="Times New Roman"/>
              </w:rPr>
              <w:t xml:space="preserve">и амплитуда силы тока </w:t>
            </w:r>
            <w:r w:rsidRPr="00DA4E8A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DA4E8A">
              <w:rPr>
                <w:rFonts w:ascii="Times New Roman" w:hAnsi="Times New Roman" w:cs="Times New Roman"/>
              </w:rPr>
              <w:t xml:space="preserve">. В тот момент, когда сила тока в катушке индуктивности равна нулю, быстро (по сравнению с периодом колебаний) раздвигают пластины конденсатора так, что расстояние между ними увеличивается на </w:t>
            </w:r>
            <w:r w:rsidRPr="00DA4E8A">
              <w:rPr>
                <w:rFonts w:ascii="Times New Roman" w:hAnsi="Times New Roman" w:cs="Times New Roman"/>
                <w:i/>
                <w:position w:val="-4"/>
              </w:rPr>
              <w:object w:dxaOrig="220" w:dyaOrig="260">
                <v:shape id="_x0000_i1033" type="#_x0000_t75" style="width:11.1pt;height:12.65pt" o:ole="">
                  <v:imagedata r:id="rId81" o:title=""/>
                </v:shape>
                <o:OLEObject Type="Embed" ProgID="Equation.3" ShapeID="_x0000_i1033" DrawAspect="Content" ObjectID="_1549649256" r:id="rId82"/>
              </w:object>
            </w:r>
            <w:r w:rsidRPr="00DA4E8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DA4E8A">
              <w:rPr>
                <w:rFonts w:ascii="Times New Roman" w:hAnsi="Times New Roman" w:cs="Times New Roman"/>
                <w:i/>
              </w:rPr>
              <w:t xml:space="preserve"> </w:t>
            </w:r>
            <w:r w:rsidRPr="00DA4E8A">
              <w:rPr>
                <w:rFonts w:ascii="Times New Roman" w:hAnsi="Times New Roman" w:cs="Times New Roman"/>
              </w:rPr>
              <w:t>= 0,02</w:t>
            </w:r>
            <w:r w:rsidRPr="00DA4E8A">
              <w:rPr>
                <w:rFonts w:ascii="Times New Roman" w:hAnsi="Times New Roman" w:cs="Times New Roman"/>
                <w:i/>
              </w:rPr>
              <w:t>d</w:t>
            </w:r>
            <w:r w:rsidRPr="00DA4E8A">
              <w:rPr>
                <w:rFonts w:ascii="Times New Roman" w:hAnsi="Times New Roman" w:cs="Times New Roman"/>
              </w:rPr>
              <w:t xml:space="preserve">, где </w:t>
            </w:r>
            <w:r w:rsidRPr="00DA4E8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DA4E8A">
              <w:rPr>
                <w:rFonts w:ascii="Times New Roman" w:hAnsi="Times New Roman" w:cs="Times New Roman"/>
                <w:i/>
              </w:rPr>
              <w:t xml:space="preserve"> </w:t>
            </w:r>
            <w:r w:rsidRPr="00DA4E8A">
              <w:rPr>
                <w:rFonts w:ascii="Times New Roman" w:hAnsi="Times New Roman" w:cs="Times New Roman"/>
              </w:rPr>
              <w:t xml:space="preserve">- первоначальное расстояние между пластинами. </w:t>
            </w:r>
            <w:proofErr w:type="gramStart"/>
            <w:r w:rsidRPr="00DA4E8A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DA4E8A">
              <w:rPr>
                <w:rFonts w:ascii="Times New Roman" w:hAnsi="Times New Roman" w:cs="Times New Roman"/>
              </w:rPr>
              <w:t xml:space="preserve"> при этом изменится полная  энергия контура? Величина емкости конденсатора в контуре  </w:t>
            </w:r>
            <w:r w:rsidRPr="00DA4E8A">
              <w:rPr>
                <w:rFonts w:ascii="Times New Roman" w:hAnsi="Times New Roman" w:cs="Times New Roman"/>
                <w:i/>
              </w:rPr>
              <w:t>С</w:t>
            </w:r>
            <w:r w:rsidRPr="00DA4E8A">
              <w:rPr>
                <w:rFonts w:ascii="Times New Roman" w:hAnsi="Times New Roman" w:cs="Times New Roman"/>
              </w:rPr>
              <w:t>.</w:t>
            </w:r>
          </w:p>
          <w:p w:rsidR="006833E0" w:rsidRPr="00DA4E8A" w:rsidRDefault="006833E0" w:rsidP="00854EFF">
            <w:pPr>
              <w:tabs>
                <w:tab w:val="left" w:pos="540"/>
              </w:tabs>
              <w:ind w:firstLine="540"/>
              <w:rPr>
                <w:rFonts w:ascii="Times New Roman" w:hAnsi="Times New Roman" w:cs="Times New Roman"/>
              </w:rPr>
            </w:pPr>
            <w:r w:rsidRPr="00DA4E8A">
              <w:rPr>
                <w:rFonts w:ascii="Times New Roman" w:hAnsi="Times New Roman" w:cs="Times New Roman"/>
              </w:rPr>
              <w:t>Ответ:</w:t>
            </w:r>
            <w:r w:rsidRPr="00DA4E8A">
              <w:rPr>
                <w:rFonts w:ascii="Times New Roman" w:hAnsi="Times New Roman" w:cs="Times New Roman"/>
                <w:position w:val="-6"/>
              </w:rPr>
              <w:object w:dxaOrig="660" w:dyaOrig="279">
                <v:shape id="_x0000_i1034" type="#_x0000_t75" style="width:32.85pt;height:14.25pt" o:ole="">
                  <v:imagedata r:id="rId83" o:title=""/>
                </v:shape>
                <o:OLEObject Type="Embed" ProgID="Equation.3" ShapeID="_x0000_i1034" DrawAspect="Content" ObjectID="_1549649257" r:id="rId84"/>
              </w:object>
            </w:r>
            <w:r w:rsidRPr="00DA4E8A">
              <w:rPr>
                <w:rFonts w:ascii="Times New Roman" w:hAnsi="Times New Roman" w:cs="Times New Roman"/>
                <w:position w:val="-24"/>
              </w:rPr>
              <w:object w:dxaOrig="960" w:dyaOrig="660">
                <v:shape id="_x0000_i1035" type="#_x0000_t75" style="width:47.85pt;height:32.85pt" o:ole="">
                  <v:imagedata r:id="rId85" o:title=""/>
                </v:shape>
                <o:OLEObject Type="Embed" ProgID="Equation.3" ShapeID="_x0000_i1035" DrawAspect="Content" ObjectID="_1549649258" r:id="rId86"/>
              </w:object>
            </w: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854EFF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9B4A58" w:rsidP="009B4A58">
            <w:pPr>
              <w:pStyle w:val="a9"/>
              <w:tabs>
                <w:tab w:val="left" w:pos="426"/>
              </w:tabs>
              <w:ind w:left="36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gridSpan w:val="5"/>
          </w:tcPr>
          <w:p w:rsidR="006833E0" w:rsidRPr="00DA4E8A" w:rsidRDefault="006833E0" w:rsidP="00854EF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DA4E8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При движении электрона в вакууме, согласно теории Максвелла, излучение электромагнитных волн происходит, когда электрон</w:t>
            </w:r>
          </w:p>
          <w:p w:rsidR="006833E0" w:rsidRPr="00DA4E8A" w:rsidRDefault="006833E0" w:rsidP="00854EFF">
            <w:pPr>
              <w:pStyle w:val="a9"/>
              <w:autoSpaceDE w:val="0"/>
              <w:autoSpaceDN w:val="0"/>
              <w:adjustRightInd w:val="0"/>
              <w:ind w:left="725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DA4E8A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en-US"/>
              </w:rPr>
              <w:t xml:space="preserve">А. </w:t>
            </w:r>
            <w:r w:rsidRPr="00DA4E8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движется по окружности с постоянной по модулю скоростью.</w:t>
            </w:r>
          </w:p>
          <w:p w:rsidR="006833E0" w:rsidRPr="00DA4E8A" w:rsidRDefault="006833E0" w:rsidP="00854EFF">
            <w:pPr>
              <w:pStyle w:val="a9"/>
              <w:autoSpaceDE w:val="0"/>
              <w:autoSpaceDN w:val="0"/>
              <w:adjustRightInd w:val="0"/>
              <w:ind w:left="725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DA4E8A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en-US"/>
              </w:rPr>
              <w:t xml:space="preserve">Б. </w:t>
            </w:r>
            <w:r w:rsidRPr="00DA4E8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совершает колебательные движения.</w:t>
            </w:r>
          </w:p>
          <w:p w:rsidR="006833E0" w:rsidRPr="00DA4E8A" w:rsidRDefault="006833E0" w:rsidP="00854EFF">
            <w:pPr>
              <w:pStyle w:val="a9"/>
              <w:autoSpaceDE w:val="0"/>
              <w:autoSpaceDN w:val="0"/>
              <w:adjustRightInd w:val="0"/>
              <w:ind w:left="5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DA4E8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Верн</w:t>
            </w:r>
            <w:proofErr w:type="gramStart"/>
            <w:r w:rsidRPr="00DA4E8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о(</w:t>
            </w:r>
            <w:proofErr w:type="gramEnd"/>
            <w:r w:rsidRPr="00DA4E8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-ы) утверждение(-я):</w:t>
            </w:r>
          </w:p>
          <w:p w:rsidR="006833E0" w:rsidRPr="00DA4E8A" w:rsidRDefault="006833E0" w:rsidP="00854EFF">
            <w:pPr>
              <w:pStyle w:val="a9"/>
              <w:autoSpaceDE w:val="0"/>
              <w:autoSpaceDN w:val="0"/>
              <w:adjustRightInd w:val="0"/>
              <w:ind w:left="5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DA4E8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1) только</w:t>
            </w:r>
            <w:proofErr w:type="gramStart"/>
            <w:r w:rsidRPr="00DA4E8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6833E0" w:rsidRPr="00DA4E8A" w:rsidRDefault="006833E0" w:rsidP="00854EFF">
            <w:pPr>
              <w:pStyle w:val="a9"/>
              <w:autoSpaceDE w:val="0"/>
              <w:autoSpaceDN w:val="0"/>
              <w:adjustRightInd w:val="0"/>
              <w:ind w:left="5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DA4E8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2) только</w:t>
            </w:r>
            <w:proofErr w:type="gramStart"/>
            <w:r w:rsidRPr="00DA4E8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  <w:p w:rsidR="006833E0" w:rsidRPr="00DA4E8A" w:rsidRDefault="006833E0" w:rsidP="00854EFF">
            <w:pPr>
              <w:pStyle w:val="a9"/>
              <w:autoSpaceDE w:val="0"/>
              <w:autoSpaceDN w:val="0"/>
              <w:adjustRightInd w:val="0"/>
              <w:ind w:left="5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DA4E8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3) и</w:t>
            </w:r>
            <w:proofErr w:type="gramStart"/>
            <w:r w:rsidRPr="00DA4E8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DA4E8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 и Б</w:t>
            </w:r>
          </w:p>
          <w:p w:rsidR="006833E0" w:rsidRPr="00DA4E8A" w:rsidRDefault="006833E0" w:rsidP="00854EFF">
            <w:pPr>
              <w:pStyle w:val="a9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4E8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4) ни</w:t>
            </w:r>
            <w:proofErr w:type="gramStart"/>
            <w:r w:rsidRPr="00DA4E8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DA4E8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 ни Б</w:t>
            </w: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854EFF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9B4A58" w:rsidP="009B4A58">
            <w:pPr>
              <w:pStyle w:val="a9"/>
              <w:tabs>
                <w:tab w:val="left" w:pos="426"/>
              </w:tabs>
              <w:ind w:left="36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gridSpan w:val="5"/>
          </w:tcPr>
          <w:p w:rsidR="006833E0" w:rsidRPr="00DA4E8A" w:rsidRDefault="006833E0" w:rsidP="009B4A5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16E409" wp14:editId="6336F6EC">
                  <wp:extent cx="5057775" cy="1447800"/>
                  <wp:effectExtent l="19050" t="0" r="9525" b="0"/>
                  <wp:docPr id="2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854EFF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9B4A58" w:rsidP="009B4A58">
            <w:pPr>
              <w:pStyle w:val="a9"/>
              <w:tabs>
                <w:tab w:val="left" w:pos="426"/>
              </w:tabs>
              <w:ind w:left="36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  <w:gridSpan w:val="5"/>
          </w:tcPr>
          <w:p w:rsidR="006833E0" w:rsidRPr="00DA4E8A" w:rsidRDefault="006833E0" w:rsidP="0085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ABAAC7" wp14:editId="2AC3757A">
                  <wp:extent cx="5019675" cy="1657350"/>
                  <wp:effectExtent l="19050" t="0" r="9525" b="0"/>
                  <wp:docPr id="23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A58"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854EFF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9B4A58" w:rsidP="009B4A58">
            <w:p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gridSpan w:val="5"/>
          </w:tcPr>
          <w:p w:rsidR="006833E0" w:rsidRPr="00DA4E8A" w:rsidRDefault="006833E0" w:rsidP="00854EFF">
            <w:pPr>
              <w:pStyle w:val="a9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7E935A" wp14:editId="3DE7A8DB">
                  <wp:extent cx="5019675" cy="1638300"/>
                  <wp:effectExtent l="19050" t="0" r="9525" b="0"/>
                  <wp:docPr id="24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3E0" w:rsidRPr="00DA4E8A" w:rsidTr="006833E0">
        <w:tc>
          <w:tcPr>
            <w:tcW w:w="414" w:type="dxa"/>
          </w:tcPr>
          <w:p w:rsidR="006833E0" w:rsidRPr="00DA4E8A" w:rsidRDefault="006833E0" w:rsidP="00854EFF">
            <w:pPr>
              <w:pStyle w:val="a9"/>
              <w:numPr>
                <w:ilvl w:val="0"/>
                <w:numId w:val="7"/>
              </w:numPr>
              <w:tabs>
                <w:tab w:val="left" w:pos="42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33E0" w:rsidRPr="00DA4E8A" w:rsidRDefault="009B4A58" w:rsidP="009B4A58">
            <w:pPr>
              <w:pStyle w:val="a9"/>
              <w:tabs>
                <w:tab w:val="left" w:pos="426"/>
              </w:tabs>
              <w:ind w:left="36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gridSpan w:val="5"/>
          </w:tcPr>
          <w:p w:rsidR="006833E0" w:rsidRPr="00DA4E8A" w:rsidRDefault="006833E0" w:rsidP="00854EFF">
            <w:pPr>
              <w:tabs>
                <w:tab w:val="left" w:pos="5516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Сила тока в активном сопротивлении </w:t>
            </w:r>
            <w:r w:rsidRPr="00DA4E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=0,5 Ом изменяется по закону   </w:t>
            </w:r>
            <w:r w:rsidRPr="00DA4E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A4E8A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DA4E8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40" w:dyaOrig="360">
                <v:shape id="_x0000_i1038" type="#_x0000_t75" style="width:47.1pt;height:18.2pt" o:ole="">
                  <v:imagedata r:id="rId90" o:title=""/>
                </v:shape>
                <o:OLEObject Type="Embed" ProgID="Equation.3" ShapeID="_x0000_i1038" DrawAspect="Content" ObjectID="_1549649259" r:id="rId91"/>
              </w:objec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,где</w:t>
            </w:r>
            <w:proofErr w:type="gramStart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E8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400" w:dyaOrig="360">
                <v:shape id="_x0000_i1036" type="#_x0000_t75" style="width:119.85pt;height:18.2pt" o:ole="">
                  <v:imagedata r:id="rId92" o:title=""/>
                </v:shape>
                <o:OLEObject Type="Embed" ProgID="Equation.3" ShapeID="_x0000_i1036" DrawAspect="Content" ObjectID="_1549649260" r:id="rId93"/>
              </w:object>
            </w:r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4E8A">
              <w:rPr>
                <w:rFonts w:ascii="Times New Roman" w:hAnsi="Times New Roman" w:cs="Times New Roman"/>
                <w:sz w:val="24"/>
                <w:szCs w:val="24"/>
              </w:rPr>
              <w:t>о какому закону изменяется при этом напряжение на активном сопротивлении?</w:t>
            </w:r>
          </w:p>
          <w:p w:rsidR="006833E0" w:rsidRPr="00DA4E8A" w:rsidRDefault="006833E0" w:rsidP="00854EFF">
            <w:pPr>
              <w:tabs>
                <w:tab w:val="left" w:pos="5516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5cos10</w:t>
            </w:r>
            <w:r w:rsidRPr="00DA4E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</w:p>
          <w:p w:rsidR="006833E0" w:rsidRPr="00DA4E8A" w:rsidRDefault="006833E0" w:rsidP="00854EFF">
            <w:pPr>
              <w:tabs>
                <w:tab w:val="left" w:pos="5516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0,05sin10</w:t>
            </w:r>
            <w:r w:rsidRPr="00DA4E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</w:p>
          <w:p w:rsidR="006833E0" w:rsidRPr="00DA4E8A" w:rsidRDefault="006833E0" w:rsidP="00854EFF">
            <w:pPr>
              <w:tabs>
                <w:tab w:val="left" w:pos="5516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0,05cos10</w:t>
            </w:r>
            <w:r w:rsidRPr="00DA4E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</w:p>
          <w:p w:rsidR="006833E0" w:rsidRPr="00DA4E8A" w:rsidRDefault="006833E0" w:rsidP="00854EFF">
            <w:pPr>
              <w:tabs>
                <w:tab w:val="left" w:pos="5516"/>
              </w:tabs>
              <w:ind w:right="-1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A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5cos(20</w:t>
            </w:r>
            <w:r w:rsidRPr="00DA4E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A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A4E8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60" w:dyaOrig="620">
                <v:shape id="_x0000_i1037" type="#_x0000_t75" style="width:12.65pt;height:30.85pt" o:ole="">
                  <v:imagedata r:id="rId94" o:title=""/>
                </v:shape>
                <o:OLEObject Type="Embed" ProgID="Equation.3" ShapeID="_x0000_i1037" DrawAspect="Content" ObjectID="_1549649261" r:id="rId95"/>
              </w:object>
            </w:r>
            <w:r w:rsidRPr="00DA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CD0FB5" w:rsidRPr="00DA4E8A" w:rsidRDefault="00CD0FB5" w:rsidP="00854EFF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092C" w:rsidRPr="00DA4E8A" w:rsidRDefault="00E4092C" w:rsidP="00EF559F">
      <w:pPr>
        <w:spacing w:after="0" w:line="240" w:lineRule="auto"/>
        <w:ind w:left="20" w:right="240"/>
        <w:rPr>
          <w:rFonts w:ascii="Times New Roman" w:hAnsi="Times New Roman" w:cs="Times New Roman"/>
          <w:sz w:val="24"/>
          <w:szCs w:val="24"/>
        </w:rPr>
      </w:pPr>
    </w:p>
    <w:p w:rsidR="00E4092C" w:rsidRPr="00DA4E8A" w:rsidRDefault="00E4092C" w:rsidP="00E4092C">
      <w:pPr>
        <w:spacing w:after="0" w:line="240" w:lineRule="auto"/>
        <w:ind w:left="20" w:right="240"/>
        <w:rPr>
          <w:rFonts w:ascii="Times New Roman" w:hAnsi="Times New Roman" w:cs="Times New Roman"/>
          <w:sz w:val="24"/>
          <w:szCs w:val="24"/>
        </w:rPr>
      </w:pPr>
    </w:p>
    <w:sectPr w:rsidR="00E4092C" w:rsidRPr="00DA4E8A" w:rsidSect="00EF559F">
      <w:type w:val="continuous"/>
      <w:pgSz w:w="11906" w:h="16838"/>
      <w:pgMar w:top="814" w:right="850" w:bottom="1134" w:left="709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DB" w:rsidRDefault="006560DB" w:rsidP="001F0505">
      <w:pPr>
        <w:spacing w:after="0" w:line="240" w:lineRule="auto"/>
      </w:pPr>
      <w:r>
        <w:separator/>
      </w:r>
    </w:p>
  </w:endnote>
  <w:endnote w:type="continuationSeparator" w:id="0">
    <w:p w:rsidR="006560DB" w:rsidRDefault="006560DB" w:rsidP="001F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DB" w:rsidRDefault="006560DB" w:rsidP="001F0505">
      <w:pPr>
        <w:spacing w:after="0" w:line="240" w:lineRule="auto"/>
      </w:pPr>
      <w:r>
        <w:separator/>
      </w:r>
    </w:p>
  </w:footnote>
  <w:footnote w:type="continuationSeparator" w:id="0">
    <w:p w:rsidR="006560DB" w:rsidRDefault="006560DB" w:rsidP="001F0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E5B"/>
    <w:multiLevelType w:val="hybridMultilevel"/>
    <w:tmpl w:val="9036119A"/>
    <w:lvl w:ilvl="0" w:tplc="04190011">
      <w:start w:val="1"/>
      <w:numFmt w:val="decimal"/>
      <w:lvlText w:val="%1)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07684FAA"/>
    <w:multiLevelType w:val="hybridMultilevel"/>
    <w:tmpl w:val="C50622E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08182F50"/>
    <w:multiLevelType w:val="hybridMultilevel"/>
    <w:tmpl w:val="8B6078D6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>
    <w:nsid w:val="14FC3821"/>
    <w:multiLevelType w:val="hybridMultilevel"/>
    <w:tmpl w:val="0434A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42FAD"/>
    <w:multiLevelType w:val="hybridMultilevel"/>
    <w:tmpl w:val="79726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2743E"/>
    <w:multiLevelType w:val="singleLevel"/>
    <w:tmpl w:val="31F870F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23C85DF1"/>
    <w:multiLevelType w:val="hybridMultilevel"/>
    <w:tmpl w:val="67080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47362D"/>
    <w:multiLevelType w:val="singleLevel"/>
    <w:tmpl w:val="4366EB5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58615CFF"/>
    <w:multiLevelType w:val="hybridMultilevel"/>
    <w:tmpl w:val="C374B2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D706E"/>
    <w:multiLevelType w:val="singleLevel"/>
    <w:tmpl w:val="F4C85F12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0">
    <w:nsid w:val="76DC32D2"/>
    <w:multiLevelType w:val="singleLevel"/>
    <w:tmpl w:val="6030740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7D451A55"/>
    <w:multiLevelType w:val="singleLevel"/>
    <w:tmpl w:val="2402A74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811"/>
    <w:rsid w:val="000D5974"/>
    <w:rsid w:val="001F0505"/>
    <w:rsid w:val="002451AA"/>
    <w:rsid w:val="0027438D"/>
    <w:rsid w:val="002B2F5B"/>
    <w:rsid w:val="00371FFD"/>
    <w:rsid w:val="003752E3"/>
    <w:rsid w:val="00377C9D"/>
    <w:rsid w:val="003A61CC"/>
    <w:rsid w:val="00481709"/>
    <w:rsid w:val="004C0A32"/>
    <w:rsid w:val="00574899"/>
    <w:rsid w:val="00586CA2"/>
    <w:rsid w:val="005F3CBC"/>
    <w:rsid w:val="006560DB"/>
    <w:rsid w:val="006833E0"/>
    <w:rsid w:val="00686B02"/>
    <w:rsid w:val="00710859"/>
    <w:rsid w:val="00720598"/>
    <w:rsid w:val="00762D46"/>
    <w:rsid w:val="00793F86"/>
    <w:rsid w:val="007C5CE2"/>
    <w:rsid w:val="00823317"/>
    <w:rsid w:val="00854EFF"/>
    <w:rsid w:val="00875864"/>
    <w:rsid w:val="008C2748"/>
    <w:rsid w:val="008E4905"/>
    <w:rsid w:val="009B3723"/>
    <w:rsid w:val="009B4A58"/>
    <w:rsid w:val="00A23779"/>
    <w:rsid w:val="00A676C9"/>
    <w:rsid w:val="00A80495"/>
    <w:rsid w:val="00A957BC"/>
    <w:rsid w:val="00C27214"/>
    <w:rsid w:val="00C422E3"/>
    <w:rsid w:val="00CD0FB5"/>
    <w:rsid w:val="00CF6EAA"/>
    <w:rsid w:val="00D13F29"/>
    <w:rsid w:val="00D25811"/>
    <w:rsid w:val="00D3446C"/>
    <w:rsid w:val="00D44109"/>
    <w:rsid w:val="00DA4E8A"/>
    <w:rsid w:val="00E07F5B"/>
    <w:rsid w:val="00E4092C"/>
    <w:rsid w:val="00E80751"/>
    <w:rsid w:val="00EA0A4C"/>
    <w:rsid w:val="00EA15E4"/>
    <w:rsid w:val="00EB6EDD"/>
    <w:rsid w:val="00EF559F"/>
    <w:rsid w:val="00F2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581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258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D2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2581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81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B3723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9B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3723"/>
    <w:rPr>
      <w:rFonts w:eastAsiaTheme="minorEastAsia"/>
      <w:lang w:eastAsia="ru-RU"/>
    </w:rPr>
  </w:style>
  <w:style w:type="table" w:styleId="ac">
    <w:name w:val="Table Grid"/>
    <w:basedOn w:val="a1"/>
    <w:rsid w:val="00CD0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pt">
    <w:name w:val="Основной текст (6) + Курсив;Интервал 0 pt"/>
    <w:basedOn w:val="a0"/>
    <w:rsid w:val="00854E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/>
    </w:rPr>
  </w:style>
  <w:style w:type="character" w:customStyle="1" w:styleId="6">
    <w:name w:val="Основной текст (6)"/>
    <w:basedOn w:val="a0"/>
    <w:rsid w:val="00854E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E4092C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092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3.wmf"/><Relationship Id="rId42" Type="http://schemas.openxmlformats.org/officeDocument/2006/relationships/image" Target="media/image27.wmf"/><Relationship Id="rId47" Type="http://schemas.openxmlformats.org/officeDocument/2006/relationships/oleObject" Target="embeddings/oleObject10.bin"/><Relationship Id="rId50" Type="http://schemas.openxmlformats.org/officeDocument/2006/relationships/image" Target="media/image31.wmf"/><Relationship Id="rId55" Type="http://schemas.openxmlformats.org/officeDocument/2006/relationships/oleObject" Target="embeddings/oleObject14.bin"/><Relationship Id="rId63" Type="http://schemas.openxmlformats.org/officeDocument/2006/relationships/oleObject" Target="embeddings/oleObject19.bin"/><Relationship Id="rId68" Type="http://schemas.openxmlformats.org/officeDocument/2006/relationships/image" Target="media/image39.wmf"/><Relationship Id="rId76" Type="http://schemas.openxmlformats.org/officeDocument/2006/relationships/oleObject" Target="embeddings/oleObject26.bin"/><Relationship Id="rId84" Type="http://schemas.openxmlformats.org/officeDocument/2006/relationships/oleObject" Target="embeddings/oleObject30.bin"/><Relationship Id="rId89" Type="http://schemas.openxmlformats.org/officeDocument/2006/relationships/image" Target="media/image50.emf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oleObject" Target="embeddings/oleObject23.bin"/><Relationship Id="rId92" Type="http://schemas.openxmlformats.org/officeDocument/2006/relationships/image" Target="media/image52.wm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oleObject" Target="embeddings/oleObject1.bin"/><Relationship Id="rId11" Type="http://schemas.openxmlformats.org/officeDocument/2006/relationships/image" Target="media/image3.emf"/><Relationship Id="rId24" Type="http://schemas.openxmlformats.org/officeDocument/2006/relationships/image" Target="media/image16.png"/><Relationship Id="rId32" Type="http://schemas.openxmlformats.org/officeDocument/2006/relationships/image" Target="media/image22.wmf"/><Relationship Id="rId37" Type="http://schemas.openxmlformats.org/officeDocument/2006/relationships/oleObject" Target="embeddings/oleObject5.bin"/><Relationship Id="rId40" Type="http://schemas.openxmlformats.org/officeDocument/2006/relationships/image" Target="media/image26.wmf"/><Relationship Id="rId45" Type="http://schemas.openxmlformats.org/officeDocument/2006/relationships/oleObject" Target="embeddings/oleObject9.bin"/><Relationship Id="rId53" Type="http://schemas.openxmlformats.org/officeDocument/2006/relationships/oleObject" Target="embeddings/oleObject13.bin"/><Relationship Id="rId58" Type="http://schemas.openxmlformats.org/officeDocument/2006/relationships/oleObject" Target="embeddings/oleObject16.bin"/><Relationship Id="rId66" Type="http://schemas.openxmlformats.org/officeDocument/2006/relationships/image" Target="media/image38.wmf"/><Relationship Id="rId74" Type="http://schemas.openxmlformats.org/officeDocument/2006/relationships/oleObject" Target="embeddings/oleObject25.bin"/><Relationship Id="rId79" Type="http://schemas.openxmlformats.org/officeDocument/2006/relationships/image" Target="media/image44.wmf"/><Relationship Id="rId87" Type="http://schemas.openxmlformats.org/officeDocument/2006/relationships/image" Target="media/image48.emf"/><Relationship Id="rId5" Type="http://schemas.openxmlformats.org/officeDocument/2006/relationships/settings" Target="settings.xml"/><Relationship Id="rId61" Type="http://schemas.openxmlformats.org/officeDocument/2006/relationships/oleObject" Target="embeddings/oleObject18.bin"/><Relationship Id="rId82" Type="http://schemas.openxmlformats.org/officeDocument/2006/relationships/oleObject" Target="embeddings/oleObject29.bin"/><Relationship Id="rId90" Type="http://schemas.openxmlformats.org/officeDocument/2006/relationships/image" Target="media/image51.wmf"/><Relationship Id="rId95" Type="http://schemas.openxmlformats.org/officeDocument/2006/relationships/oleObject" Target="embeddings/oleObject34.bin"/><Relationship Id="rId19" Type="http://schemas.openxmlformats.org/officeDocument/2006/relationships/image" Target="media/image11.png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1.wmf"/><Relationship Id="rId35" Type="http://schemas.openxmlformats.org/officeDocument/2006/relationships/oleObject" Target="embeddings/oleObject4.bin"/><Relationship Id="rId43" Type="http://schemas.openxmlformats.org/officeDocument/2006/relationships/oleObject" Target="embeddings/oleObject8.bin"/><Relationship Id="rId48" Type="http://schemas.openxmlformats.org/officeDocument/2006/relationships/image" Target="media/image30.wmf"/><Relationship Id="rId56" Type="http://schemas.openxmlformats.org/officeDocument/2006/relationships/image" Target="media/image34.wmf"/><Relationship Id="rId64" Type="http://schemas.openxmlformats.org/officeDocument/2006/relationships/image" Target="media/image37.wmf"/><Relationship Id="rId69" Type="http://schemas.openxmlformats.org/officeDocument/2006/relationships/oleObject" Target="embeddings/oleObject22.bin"/><Relationship Id="rId77" Type="http://schemas.openxmlformats.org/officeDocument/2006/relationships/image" Target="media/image43.wmf"/><Relationship Id="rId8" Type="http://schemas.openxmlformats.org/officeDocument/2006/relationships/endnotes" Target="endnotes.xml"/><Relationship Id="rId51" Type="http://schemas.openxmlformats.org/officeDocument/2006/relationships/oleObject" Target="embeddings/oleObject12.bin"/><Relationship Id="rId72" Type="http://schemas.openxmlformats.org/officeDocument/2006/relationships/image" Target="media/image41.wmf"/><Relationship Id="rId80" Type="http://schemas.openxmlformats.org/officeDocument/2006/relationships/oleObject" Target="embeddings/oleObject28.bin"/><Relationship Id="rId85" Type="http://schemas.openxmlformats.org/officeDocument/2006/relationships/image" Target="media/image47.wmf"/><Relationship Id="rId93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oleObject" Target="embeddings/oleObject3.bin"/><Relationship Id="rId38" Type="http://schemas.openxmlformats.org/officeDocument/2006/relationships/image" Target="media/image25.wmf"/><Relationship Id="rId46" Type="http://schemas.openxmlformats.org/officeDocument/2006/relationships/image" Target="media/image29.wmf"/><Relationship Id="rId59" Type="http://schemas.openxmlformats.org/officeDocument/2006/relationships/oleObject" Target="embeddings/oleObject17.bin"/><Relationship Id="rId67" Type="http://schemas.openxmlformats.org/officeDocument/2006/relationships/oleObject" Target="embeddings/oleObject21.bin"/><Relationship Id="rId20" Type="http://schemas.openxmlformats.org/officeDocument/2006/relationships/image" Target="media/image12.png"/><Relationship Id="rId41" Type="http://schemas.openxmlformats.org/officeDocument/2006/relationships/oleObject" Target="embeddings/oleObject7.bin"/><Relationship Id="rId54" Type="http://schemas.openxmlformats.org/officeDocument/2006/relationships/image" Target="media/image33.wmf"/><Relationship Id="rId62" Type="http://schemas.openxmlformats.org/officeDocument/2006/relationships/image" Target="media/image36.wmf"/><Relationship Id="rId70" Type="http://schemas.openxmlformats.org/officeDocument/2006/relationships/image" Target="media/image40.wmf"/><Relationship Id="rId75" Type="http://schemas.openxmlformats.org/officeDocument/2006/relationships/image" Target="media/image42.wmf"/><Relationship Id="rId83" Type="http://schemas.openxmlformats.org/officeDocument/2006/relationships/image" Target="media/image46.wmf"/><Relationship Id="rId88" Type="http://schemas.openxmlformats.org/officeDocument/2006/relationships/image" Target="media/image49.emf"/><Relationship Id="rId91" Type="http://schemas.openxmlformats.org/officeDocument/2006/relationships/oleObject" Target="embeddings/oleObject32.bin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png"/><Relationship Id="rId28" Type="http://schemas.openxmlformats.org/officeDocument/2006/relationships/image" Target="media/image20.wmf"/><Relationship Id="rId36" Type="http://schemas.openxmlformats.org/officeDocument/2006/relationships/image" Target="media/image24.wmf"/><Relationship Id="rId49" Type="http://schemas.openxmlformats.org/officeDocument/2006/relationships/oleObject" Target="embeddings/oleObject11.bin"/><Relationship Id="rId57" Type="http://schemas.openxmlformats.org/officeDocument/2006/relationships/oleObject" Target="embeddings/oleObject15.bin"/><Relationship Id="rId10" Type="http://schemas.openxmlformats.org/officeDocument/2006/relationships/image" Target="media/image2.jpeg"/><Relationship Id="rId31" Type="http://schemas.openxmlformats.org/officeDocument/2006/relationships/oleObject" Target="embeddings/oleObject2.bin"/><Relationship Id="rId44" Type="http://schemas.openxmlformats.org/officeDocument/2006/relationships/image" Target="media/image28.wmf"/><Relationship Id="rId52" Type="http://schemas.openxmlformats.org/officeDocument/2006/relationships/image" Target="media/image32.wmf"/><Relationship Id="rId60" Type="http://schemas.openxmlformats.org/officeDocument/2006/relationships/image" Target="media/image35.wmf"/><Relationship Id="rId65" Type="http://schemas.openxmlformats.org/officeDocument/2006/relationships/oleObject" Target="embeddings/oleObject20.bin"/><Relationship Id="rId73" Type="http://schemas.openxmlformats.org/officeDocument/2006/relationships/oleObject" Target="embeddings/oleObject24.bin"/><Relationship Id="rId78" Type="http://schemas.openxmlformats.org/officeDocument/2006/relationships/oleObject" Target="embeddings/oleObject27.bin"/><Relationship Id="rId81" Type="http://schemas.openxmlformats.org/officeDocument/2006/relationships/image" Target="media/image45.wmf"/><Relationship Id="rId86" Type="http://schemas.openxmlformats.org/officeDocument/2006/relationships/oleObject" Target="embeddings/oleObject31.bin"/><Relationship Id="rId94" Type="http://schemas.openxmlformats.org/officeDocument/2006/relationships/image" Target="media/image53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79B4-BF22-4C22-B267-59263165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Наташа</cp:lastModifiedBy>
  <cp:revision>15</cp:revision>
  <cp:lastPrinted>2016-05-20T17:28:00Z</cp:lastPrinted>
  <dcterms:created xsi:type="dcterms:W3CDTF">2012-01-18T06:01:00Z</dcterms:created>
  <dcterms:modified xsi:type="dcterms:W3CDTF">2017-02-26T18:20:00Z</dcterms:modified>
</cp:coreProperties>
</file>