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ook w:val="04A0"/>
      </w:tblPr>
      <w:tblGrid>
        <w:gridCol w:w="6663"/>
        <w:gridCol w:w="835"/>
        <w:gridCol w:w="2816"/>
      </w:tblGrid>
      <w:tr w:rsidR="00903209" w:rsidTr="00802205">
        <w:tc>
          <w:tcPr>
            <w:tcW w:w="10314" w:type="dxa"/>
            <w:gridSpan w:val="3"/>
          </w:tcPr>
          <w:p w:rsidR="00903209" w:rsidRDefault="00903209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11775" cy="3324225"/>
                  <wp:effectExtent l="19050" t="0" r="3175" b="0"/>
                  <wp:docPr id="1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583" t="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209" w:rsidRDefault="00903209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9277" cy="4524375"/>
                  <wp:effectExtent l="19050" t="0" r="0" b="0"/>
                  <wp:docPr id="1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277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652AA3" w:rsidRDefault="00F13A62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E03A3" w:rsidTr="00802205">
        <w:tc>
          <w:tcPr>
            <w:tcW w:w="10314" w:type="dxa"/>
            <w:gridSpan w:val="3"/>
          </w:tcPr>
          <w:p w:rsidR="00DE03A3" w:rsidRDefault="00DE03A3" w:rsidP="004C38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0425" cy="1735302"/>
                  <wp:effectExtent l="19050" t="0" r="3175" b="0"/>
                  <wp:docPr id="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3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3A3" w:rsidRDefault="00DE03A3" w:rsidP="004C38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29275" cy="4391025"/>
                  <wp:effectExtent l="19050" t="0" r="9525" b="0"/>
                  <wp:docPr id="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BB" w:rsidTr="00802205">
        <w:tc>
          <w:tcPr>
            <w:tcW w:w="10314" w:type="dxa"/>
            <w:gridSpan w:val="3"/>
          </w:tcPr>
          <w:p w:rsidR="002F46BB" w:rsidRPr="00EC6C26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 цепи, схема ко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рой изоб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же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на на ри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сун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ке, по оче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ди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мы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ют ключи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171450"/>
                  <wp:effectExtent l="19050" t="0" r="0" b="0"/>
                  <wp:docPr id="70" name="Рисунок 70" descr="http://reshuege.ru/formula/96/96087b7f425706695efd1e69cd44bb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shuege.ru/formula/96/96087b7f425706695efd1e69cd44bb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, вы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жи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дая каж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дый раз до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ста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точ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но дли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тель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ное время до окон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ча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ния про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цес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сов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ряд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ки кон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ров.</w:t>
            </w:r>
          </w:p>
          <w:p w:rsidR="002F46BB" w:rsidRPr="00EC6C26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EC6C26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Какое ко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 вы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лит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в этой цепи после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всех клю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чей? Па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мет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 цепи: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742950" cy="152400"/>
                  <wp:effectExtent l="19050" t="0" r="0" b="0"/>
                  <wp:docPr id="71" name="Рисунок 71" descr="http://reshuege.ru/formula/0f/0fae80833f989b65f824e203b7c33c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reshuege.ru/formula/0f/0fae80833f989b65f824e203b7c33c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676275" cy="133350"/>
                  <wp:effectExtent l="19050" t="0" r="9525" b="0"/>
                  <wp:docPr id="72" name="Рисунок 72" descr="http://reshuege.ru/formula/44/44dc304ede5e59acd490dd0ea57fd8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shuege.ru/formula/44/44dc304ede5e59acd490dd0ea57fd8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61975" cy="133350"/>
                  <wp:effectExtent l="19050" t="0" r="9525" b="0"/>
                  <wp:docPr id="73" name="Рисунок 73" descr="http://reshuege.ru/formula/90/90ae083efb1582335d818c8a273015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eshuege.ru/formula/90/90ae083efb1582335d818c8a273015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Default="002F46BB" w:rsidP="002F46BB">
            <w:r>
              <w:rPr>
                <w:noProof/>
              </w:rPr>
              <w:drawing>
                <wp:inline distT="0" distB="0" distL="0" distR="0">
                  <wp:extent cx="3124200" cy="914400"/>
                  <wp:effectExtent l="19050" t="0" r="0" b="0"/>
                  <wp:docPr id="78" name="Рисунок 78" descr="http://phys.reshuege.ru/get_file?id=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phys.reshuege.ru/get_file?id=7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глас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гии,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76225" cy="171450"/>
                  <wp:effectExtent l="19050" t="0" r="9525" b="0"/>
                  <wp:docPr id="219" name="Рисунок 219" descr="http://reshuege.ru/formula/cb/cb2671ca7afc44696839c33ba0983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reshuege.ru/formula/cb/cb2671ca7afc44696839c33ba0983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ке 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стью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5250" cy="133350"/>
                  <wp:effectExtent l="19050" t="0" r="0" b="0"/>
                  <wp:docPr id="220" name="Рисунок 220" descr="http://reshuege.ru/formula/0d/0d61f8370cad1d412f80b84d143e1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reshuege.ru/formula/0d/0d61f8370cad1d412f80b84d143e1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" cy="133350"/>
                  <wp:effectExtent l="19050" t="0" r="9525" b="0"/>
                  <wp:docPr id="221" name="Рисунок 221" descr="http://reshuege.ru/formula/4c/4c614360da93c0a041b22e537de151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reshuege.ru/formula/4c/4c614360da93c0a041b22e537de151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на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в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 элек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поля,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ще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ей,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85750" cy="381000"/>
                  <wp:effectExtent l="19050" t="0" r="0" b="0"/>
                  <wp:docPr id="222" name="Рисунок 222" descr="http://reshuege.ru/formula/2c/2c3745bceae27885ab7ac84ce98625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reshuege.ru/formula/2c/2c3745bceae27885ab7ac84ce98625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и на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" cy="152400"/>
                  <wp:effectExtent l="19050" t="0" r="9525" b="0"/>
                  <wp:docPr id="223" name="Рисунок 223" descr="http://reshuege.ru/formula/f0/f09564c9ca56850d4cd6b3319e541a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reshuege.ru/formula/f0/f09564c9ca56850d4cd6b3319e541a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щу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по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 xml:space="preserve">ну </w:t>
            </w:r>
            <w:proofErr w:type="spellStart"/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Джо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ля-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Ленца</w:t>
            </w:r>
            <w:proofErr w:type="spellEnd"/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в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0" cy="381000"/>
                  <wp:effectExtent l="19050" t="0" r="0" b="0"/>
                  <wp:docPr id="254" name="Рисунок 224" descr="http://reshuege.ru/formula/2c/2c0d27e0d64037b5a4f84184a7685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reshuege.ru/formula/2c/2c0d27e0d64037b5a4f84184a7685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ке,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глас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 фор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 для связи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 и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ра, его заряд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61975" cy="171450"/>
                  <wp:effectExtent l="19050" t="0" r="9525" b="0"/>
                  <wp:docPr id="34" name="Рисунок 225" descr="http://reshuege.ru/formula/ed/ed557dca0743c3bd1606222146889a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reshuege.ru/formula/ed/ed557dca0743c3bd1606222146889a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от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ем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90550" cy="381000"/>
                  <wp:effectExtent l="19050" t="0" r="0" b="0"/>
                  <wp:docPr id="36" name="Рисунок 226" descr="http://reshuege.ru/formula/7b/7bb8951d411ebb6d1169f00a96666e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reshuege.ru/formula/7b/7bb8951d411ebb6d1169f00a96666e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Это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го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для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цес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ки 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ра,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рая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оче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ключа,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уже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ных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ров при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нии оче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ключа не из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ся.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Таким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зом,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ное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ты,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шей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в этой цепи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всех клю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чей, будет равно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514475" cy="381000"/>
                  <wp:effectExtent l="19050" t="0" r="9525" b="0"/>
                  <wp:docPr id="37" name="Рисунок 227" descr="http://reshuege.ru/formula/3e/3eab9407c88a804ce0290c9b6dd3fd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reshuege.ru/formula/3e/3eab9407c88a804ce0290c9b6dd3fd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мДж.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Ответ: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514475" cy="381000"/>
                  <wp:effectExtent l="19050" t="0" r="9525" b="0"/>
                  <wp:docPr id="38" name="Рисунок 228" descr="http://reshuege.ru/formula/3e/3eab9407c88a804ce0290c9b6dd3fd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reshuege.ru/formula/3e/3eab9407c88a804ce0290c9b6dd3fd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мДж.</w:t>
            </w:r>
          </w:p>
          <w:p w:rsidR="002F46BB" w:rsidRDefault="002F46BB" w:rsidP="004C38AB">
            <w:pPr>
              <w:rPr>
                <w:noProof/>
              </w:rPr>
            </w:pPr>
          </w:p>
        </w:tc>
      </w:tr>
      <w:tr w:rsidR="00F13A62" w:rsidTr="00802205">
        <w:tc>
          <w:tcPr>
            <w:tcW w:w="6663" w:type="dxa"/>
          </w:tcPr>
          <w:p w:rsidR="00F13A62" w:rsidRPr="006240B6" w:rsidRDefault="00F13A62" w:rsidP="002F46BB">
            <w:pPr>
              <w:rPr>
                <w:noProof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электрической схеме, показанной на рисунке, ключ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замкнут. Заряд конденсатора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 = 2 мкКл, ЭДС батарейки </w:t>
            </w:r>
            <w:r w:rsidRPr="00CA71A7">
              <w:rPr>
                <w:rFonts w:ascii="Times New Roman" w:hAnsi="Times New Roman" w:cs="Times New Roman"/>
                <w:iCs/>
                <w:position w:val="-6"/>
                <w:sz w:val="24"/>
                <w:szCs w:val="24"/>
              </w:rPr>
              <w:object w:dxaOrig="220" w:dyaOrig="279">
                <v:shape id="_x0000_i1025" type="#_x0000_t75" style="width:11.25pt;height:14.25pt" o:ole="">
                  <v:imagedata r:id="rId24" o:title=""/>
                </v:shape>
                <o:OLEObject Type="Embed" ProgID="Equation.DSMT4" ShapeID="_x0000_i1025" DrawAspect="Content" ObjectID="_1459268120" r:id="rId25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= 24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, ее внутреннее сопротивление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 = 5 Ом, сопротивление резистора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= 25 Ом. Найдите количество теплоты, которое выделяется на резисторе после размыкания ключа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разряда конденсатора. Потерями на излучение пренебречь.</w:t>
            </w:r>
          </w:p>
        </w:tc>
        <w:tc>
          <w:tcPr>
            <w:tcW w:w="3651" w:type="dxa"/>
            <w:gridSpan w:val="2"/>
          </w:tcPr>
          <w:p w:rsidR="00F13A62" w:rsidRPr="006240B6" w:rsidRDefault="00F13A62" w:rsidP="002F46BB">
            <w:pPr>
              <w:rPr>
                <w:noProof/>
              </w:rPr>
            </w:pPr>
            <w:r>
              <w:object w:dxaOrig="3078" w:dyaOrig="1687">
                <v:shape id="_x0000_i1026" type="#_x0000_t75" style="width:133.5pt;height:73.5pt" o:ole="" o:allowoverlap="f">
                  <v:imagedata r:id="rId26" o:title=""/>
                </v:shape>
                <o:OLEObject Type="Embed" ProgID="Word.Picture.8" ShapeID="_x0000_i1026" DrawAspect="Content" ObjectID="_1459268121" r:id="rId27"/>
              </w:object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F13A62" w:rsidRDefault="00F13A62" w:rsidP="002F46BB">
            <w:pPr>
              <w:pStyle w:val="1"/>
              <w:keepNext w:val="0"/>
              <w:overflowPunct/>
              <w:autoSpaceDE/>
              <w:autoSpaceDN/>
              <w:adjustRightInd/>
              <w:ind w:left="113"/>
              <w:jc w:val="left"/>
              <w:textAlignment w:val="auto"/>
              <w:rPr>
                <w:bCs w:val="0"/>
                <w:sz w:val="24"/>
                <w:szCs w:val="24"/>
              </w:rPr>
            </w:pPr>
            <w:r w:rsidRPr="00F13A62">
              <w:rPr>
                <w:bCs w:val="0"/>
                <w:sz w:val="24"/>
                <w:szCs w:val="24"/>
              </w:rPr>
              <w:t xml:space="preserve">Образец возможного решения 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теплоты, выделяющееся на резисторе после размыкания ключа    </w:t>
            </w:r>
            <w:r w:rsidRPr="00CA71A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480" w:dyaOrig="780">
                <v:shape id="_x0000_i1027" type="#_x0000_t75" style="width:123.75pt;height:39pt" o:ole="">
                  <v:imagedata r:id="rId28" o:title=""/>
                </v:shape>
                <o:OLEObject Type="Embed" ProgID="Equation.DSMT4" ShapeID="_x0000_i1027" DrawAspect="Content" ObjectID="_1459268122" r:id="rId29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Напряжение на конденсаторе равно падению напряжения на резисторе.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закона Ома для полной цепи 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A7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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/(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13A62" w:rsidRPr="00CA71A7" w:rsidRDefault="00F13A62" w:rsidP="002F46BB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Комбинируя эти формулы, находим: </w:t>
            </w:r>
            <w:r w:rsidRPr="00CA71A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060" w:dyaOrig="760">
                <v:shape id="_x0000_i1028" type="#_x0000_t75" style="width:102.75pt;height:38.25pt" o:ole="">
                  <v:imagedata r:id="rId30" o:title=""/>
                </v:shape>
                <o:OLEObject Type="Embed" ProgID="Equation.DSMT4" ShapeID="_x0000_i1028" DrawAspect="Content" ObjectID="_1459268123" r:id="rId31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мкДж</w:t>
            </w:r>
            <w:proofErr w:type="spell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A62" w:rsidRPr="00CA71A7" w:rsidRDefault="00F13A62" w:rsidP="002F46BB">
            <w:pPr>
              <w:pStyle w:val="1"/>
              <w:keepNext w:val="0"/>
              <w:tabs>
                <w:tab w:val="left" w:pos="8335"/>
              </w:tabs>
              <w:overflowPunct/>
              <w:autoSpaceDE/>
              <w:autoSpaceDN/>
              <w:adjustRightInd/>
              <w:ind w:left="113" w:right="-110"/>
              <w:jc w:val="left"/>
              <w:textAlignment w:val="auto"/>
              <w:rPr>
                <w:b w:val="0"/>
                <w:bCs w:val="0"/>
                <w:sz w:val="24"/>
                <w:szCs w:val="24"/>
              </w:rPr>
            </w:pPr>
            <w:r w:rsidRPr="00CA71A7">
              <w:rPr>
                <w:sz w:val="24"/>
                <w:szCs w:val="24"/>
              </w:rPr>
              <w:t>Критерии оценки выполнения задания</w:t>
            </w:r>
            <w:r w:rsidRPr="00CA71A7">
              <w:rPr>
                <w:rFonts w:eastAsiaTheme="minorEastAsia"/>
                <w:b w:val="0"/>
                <w:bCs w:val="0"/>
                <w:sz w:val="24"/>
                <w:szCs w:val="24"/>
              </w:rPr>
              <w:tab/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F13A62" w:rsidRPr="00CA71A7" w:rsidRDefault="00F13A62" w:rsidP="002F46BB">
            <w:pPr>
              <w:tabs>
                <w:tab w:val="left" w:pos="8335"/>
              </w:tabs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1) правильно записаны формулы, выражающие физические законы, </w:t>
            </w:r>
            <w:r w:rsidRPr="00CA71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—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</w:rPr>
              <w:t>формула для энергии конденсатора, закон Ома для полной цепи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13A62" w:rsidRDefault="00F13A62" w:rsidP="002F46BB"/>
        </w:tc>
      </w:tr>
      <w:tr w:rsidR="002F46BB" w:rsidTr="00802205">
        <w:tc>
          <w:tcPr>
            <w:tcW w:w="10314" w:type="dxa"/>
            <w:gridSpan w:val="3"/>
          </w:tcPr>
          <w:p w:rsidR="002F46BB" w:rsidRDefault="002F46BB" w:rsidP="002F46BB">
            <w:r>
              <w:rPr>
                <w:color w:val="000000"/>
                <w:sz w:val="23"/>
                <w:szCs w:val="23"/>
                <w:shd w:val="clear" w:color="auto" w:fill="FFFFFF"/>
              </w:rPr>
              <w:t>В элек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три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че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ской схеме, по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зан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ной на ри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сун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ке, ключ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i/>
                <w:iCs/>
                <w:color w:val="000000"/>
                <w:sz w:val="23"/>
                <w:szCs w:val="23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за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мкнут. ЭДС ба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ки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409575" cy="133350"/>
                  <wp:effectExtent l="19050" t="0" r="9525" b="0"/>
                  <wp:docPr id="46" name="Рисунок 46" descr="http://reshuege.ru/formula/1f/1fc5a9e48bd9742f6017805f6b0c5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eshuege.ru/formula/1f/1fc5a9e48bd9742f6017805f6b0c5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</w:rPr>
              <w:t>, ёмкость кон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485775" cy="152400"/>
                  <wp:effectExtent l="19050" t="0" r="9525" b="0"/>
                  <wp:docPr id="47" name="Рисунок 47" descr="http://reshuege.ru/formula/6a/6aec0d239876074e539721898354f7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eshuege.ru/formula/6a/6aec0d239876074e539721898354f7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мкФ. От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ние внут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го со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про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тив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ния ба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ки к со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про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тив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нию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781050" cy="304800"/>
                  <wp:effectExtent l="19050" t="0" r="0" b="0"/>
                  <wp:docPr id="48" name="Рисунок 48" descr="http://reshuege.ru/formula/3d/3d164fc008d884dcb1d94f433f5691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eshuege.ru/formula/3d/3d164fc008d884dcb1d94f433f5691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 Най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те ко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че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ство теп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ты, ко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рое вы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лит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ся на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 после раз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мы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ния ключа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i/>
                <w:iCs/>
                <w:color w:val="000000"/>
                <w:sz w:val="23"/>
                <w:szCs w:val="23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в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зуль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те раз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ря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да кон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ра.</w:t>
            </w:r>
            <w:r w:rsidRPr="00EC6C26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00250" cy="971550"/>
                  <wp:effectExtent l="19050" t="0" r="0" b="0"/>
                  <wp:docPr id="67" name="Рисунок 67" descr="http://phys.reshuege.ru/get_file?id=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hys.reshuege.ru/get_file?id=8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Когда ключ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мкнут,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жен, а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стор течет ток,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рый можно найти, при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нив закон Ома для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 цепи: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lastRenderedPageBreak/>
              <w:drawing>
                <wp:inline distT="0" distB="0" distL="0" distR="0">
                  <wp:extent cx="590550" cy="342900"/>
                  <wp:effectExtent l="19050" t="0" r="0" b="0"/>
                  <wp:docPr id="255" name="Рисунок 255" descr="http://reshuege.ru/formula/74/74ee8159432fdcaed3db0522e92216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reshuege.ru/formula/74/74ee8159432fdcaed3db0522e92216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стор 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па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но,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на них сов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ют и равны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71550" cy="342900"/>
                  <wp:effectExtent l="19050" t="0" r="0" b="0"/>
                  <wp:docPr id="256" name="Рисунок 256" descr="http://reshuege.ru/formula/c9/c99f77de97366ace1b7b4fb843e5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reshuege.ru/formula/c9/c99f77de97366ace1b7b4fb843e5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После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ключа,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через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ние, и вся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ная в нем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гия элек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три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поля пе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 в тепло. Таким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зом,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мое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 равно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286250" cy="419100"/>
                  <wp:effectExtent l="19050" t="0" r="0" b="0"/>
                  <wp:docPr id="257" name="Рисунок 257" descr="http://reshuege.ru/formula/e2/e2e3dc65c730a1b78a8056c6486c2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reshuege.ru/formula/e2/e2e3dc65c730a1b78a8056c6486c2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F13A62" w:rsidRDefault="002F46BB" w:rsidP="002F46BB">
            <w:pPr>
              <w:pStyle w:val="1"/>
              <w:keepNext w:val="0"/>
              <w:overflowPunct/>
              <w:autoSpaceDE/>
              <w:autoSpaceDN/>
              <w:adjustRightInd/>
              <w:ind w:left="113"/>
              <w:jc w:val="left"/>
              <w:textAlignment w:val="auto"/>
              <w:rPr>
                <w:bCs w:val="0"/>
                <w:sz w:val="24"/>
                <w:szCs w:val="24"/>
              </w:rPr>
            </w:pPr>
          </w:p>
        </w:tc>
      </w:tr>
      <w:tr w:rsidR="00DE03A3" w:rsidTr="00802205">
        <w:tc>
          <w:tcPr>
            <w:tcW w:w="10314" w:type="dxa"/>
            <w:gridSpan w:val="3"/>
          </w:tcPr>
          <w:p w:rsidR="00DE03A3" w:rsidRDefault="00DE03A3" w:rsidP="002F46BB">
            <w:pPr>
              <w:rPr>
                <w:noProof/>
              </w:rPr>
            </w:pPr>
            <w:r w:rsidRPr="006240B6">
              <w:rPr>
                <w:noProof/>
              </w:rPr>
              <w:lastRenderedPageBreak/>
              <w:drawing>
                <wp:inline distT="0" distB="0" distL="0" distR="0">
                  <wp:extent cx="5133975" cy="6753225"/>
                  <wp:effectExtent l="19050" t="0" r="9525" b="0"/>
                  <wp:docPr id="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A17D1F" w:rsidRDefault="000930C7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91175" cy="4933950"/>
                  <wp:effectExtent l="19050" t="0" r="9525" b="0"/>
                  <wp:docPr id="1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0C7" w:rsidRPr="006240B6" w:rsidRDefault="000930C7" w:rsidP="002F46BB">
            <w:pPr>
              <w:rPr>
                <w:noProof/>
              </w:rPr>
            </w:pP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A17D1F" w:rsidRDefault="00CF5D95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930C7" w:rsidRPr="00A17D1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0930C7" w:rsidRPr="00A17D1F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F:\Ege\Baza\Fizika\FIZIKA\11_03\102621.doc \* MERGEFORMAT </w:instrTex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0930C7" w:rsidRPr="00A17D1F" w:rsidRDefault="000930C7" w:rsidP="000930C7">
            <w:pPr>
              <w:framePr w:hSpace="180" w:wrap="around" w:vAnchor="text" w:hAnchor="page" w:x="7837" w:y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object w:dxaOrig="2835" w:dyaOrig="2025">
                <v:shape id="_x0000_i1029" type="#_x0000_t75" style="width:122.25pt;height:87.75pt" o:ole="">
                  <v:imagedata r:id="rId41" o:title=""/>
                </v:shape>
                <o:OLEObject Type="Embed" ProgID="Word.Picture.8" ShapeID="_x0000_i1029" DrawAspect="Content" ObjectID="_1459268124" r:id="rId42"/>
              </w:object>
            </w:r>
          </w:p>
          <w:p w:rsidR="000930C7" w:rsidRPr="00A17D1F" w:rsidRDefault="000930C7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>В электрической цепи, показанной на рисунке, ЭДС источника тока равна ε = 12</w:t>
            </w:r>
            <w:proofErr w:type="gramStart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; емкость конденсатора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2 мФ;  индуктивность катушки 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A17D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= 5 мГн,  сопротивление лампы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A17D1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5 Ом  и сопротивление резистора 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3 Ом. В начальный момент времени ключ</w:t>
            </w:r>
            <w:proofErr w:type="gramStart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proofErr w:type="gramEnd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 w:rsidR="00CF5D95"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CF5D95" w:rsidRPr="00CF5D95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F:\\Ege\\Baza\\Fizika\\ZPAGES\\a102621.DOC  \* MERGEFORMAT </w:instrText>
            </w:r>
            <w:r w:rsidR="00CF5D95" w:rsidRPr="00CF5D95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92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923"/>
            </w:tblGrid>
            <w:tr w:rsidR="000930C7" w:rsidRPr="00A17D1F" w:rsidTr="002F46BB">
              <w:tc>
                <w:tcPr>
                  <w:tcW w:w="9923" w:type="dxa"/>
                  <w:tcBorders>
                    <w:bottom w:val="single" w:sz="4" w:space="0" w:color="auto"/>
                  </w:tcBorders>
                </w:tcPr>
                <w:p w:rsidR="000930C7" w:rsidRPr="00A17D1F" w:rsidRDefault="000930C7" w:rsidP="002F46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Возможное решение</w:t>
                  </w:r>
                </w:p>
              </w:tc>
            </w:tr>
            <w:tr w:rsidR="000930C7" w:rsidRPr="00A17D1F" w:rsidTr="002F46BB">
              <w:trPr>
                <w:cantSplit/>
              </w:trPr>
              <w:tc>
                <w:tcPr>
                  <w:tcW w:w="99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Пока ключ замкнут, через катушку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L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течет ток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I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определяемый сопротивлением резистора: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720" w:dyaOrig="639">
                      <v:shape id="_x0000_i1030" type="#_x0000_t75" style="width:36pt;height:32.25pt" o:ole="">
                        <v:imagedata r:id="rId43" o:title=""/>
                      </v:shape>
                      <o:OLEObject Type="Embed" ProgID="Equation.DSMT4" ShapeID="_x0000_i1030" DrawAspect="Content" ObjectID="_1459268125" r:id="rId44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конденсатор заряжен до напряжения: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U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220" w:dyaOrig="279">
                      <v:shape id="_x0000_i1031" type="#_x0000_t75" style="width:11.25pt;height:14.25pt" o:ole="">
                        <v:imagedata r:id="rId45" o:title=""/>
                      </v:shape>
                      <o:OLEObject Type="Embed" ProgID="Equation.DSMT4" ShapeID="_x0000_i1031" DrawAspect="Content" ObjectID="_1459268126" r:id="rId46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Энергия электромагнитного поля в катушке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L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540" w:dyaOrig="700">
                      <v:shape id="_x0000_i1032" type="#_x0000_t75" style="width:27pt;height:35.25pt" o:ole="">
                        <v:imagedata r:id="rId47" o:title=""/>
                      </v:shape>
                      <o:OLEObject Type="Embed" ProgID="Equation.DSMT4" ShapeID="_x0000_i1032" DrawAspect="Content" ObjectID="_1459268127" r:id="rId48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>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Энергия электромагнитного поля в конденсаторе 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3" type="#_x0000_t75" style="width:30pt;height:35.25pt" o:ole="">
                        <v:imagedata r:id="rId49" o:title=""/>
                      </v:shape>
                      <o:OLEObject Type="Embed" ProgID="Equation.DSMT4" ShapeID="_x0000_i1033" DrawAspect="Content" ObjectID="_1459268128" r:id="rId50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размыкания ключа начинаются затухающие электромагнитные колебания, и  вся энергия, запасенная в конденсаторе и катушке, выделится в лампе и резисторе: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4" type="#_x0000_t75" style="width:30pt;height:35.25pt" o:ole="">
                        <v:imagedata r:id="rId51" o:title=""/>
                      </v:shape>
                      <o:OLEObject Type="Embed" ProgID="Equation.DSMT4" ShapeID="_x0000_i1034" DrawAspect="Content" ObjectID="_1459268129" r:id="rId52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540" w:dyaOrig="700">
                      <v:shape id="_x0000_i1035" type="#_x0000_t75" style="width:27pt;height:35.25pt" o:ole="">
                        <v:imagedata r:id="rId47" o:title=""/>
                      </v:shape>
                      <o:OLEObject Type="Embed" ProgID="Equation.DSMT4" ShapeID="_x0000_i1035" DrawAspect="Content" ObjectID="_1459268130" r:id="rId53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6" type="#_x0000_t75" style="width:30pt;height:35.25pt" o:ole="">
                        <v:imagedata r:id="rId51" o:title=""/>
                      </v:shape>
                      <o:OLEObject Type="Embed" ProgID="Equation.DSMT4" ShapeID="_x0000_i1036" DrawAspect="Content" ObjectID="_1459268131" r:id="rId54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 </w:t>
                  </w:r>
                  <w:r w:rsidRPr="00A17D1F">
                    <w:rPr>
                      <w:rFonts w:ascii="Times New Roman" w:hAnsi="Times New Roman" w:cs="Times New Roman"/>
                      <w:position w:val="-30"/>
                      <w:sz w:val="24"/>
                      <w:szCs w:val="24"/>
                    </w:rPr>
                    <w:object w:dxaOrig="800" w:dyaOrig="760">
                      <v:shape id="_x0000_i1037" type="#_x0000_t75" style="width:39.75pt;height:38.25pt" o:ole="">
                        <v:imagedata r:id="rId55" o:title=""/>
                      </v:shape>
                      <o:OLEObject Type="Embed" ProgID="Equation.DSMT4" ShapeID="_x0000_i1037" DrawAspect="Content" ObjectID="_1459268132" r:id="rId56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0,184 Дж.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Согласно закону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Джоуля–Ленца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выделяемая в резисторе мощность пропорциональна его сопротивлению. Следовательно, энергия 0,184 Дж распределится в лампе и резисторе пропорционально их сопротивлениям, и на лампу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приходится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Л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240" w:dyaOrig="639">
                      <v:shape id="_x0000_i1038" type="#_x0000_t75" style="width:12pt;height:32.25pt" o:ole="">
                        <v:imagedata r:id="rId57" o:title=""/>
                      </v:shape>
                      <o:OLEObject Type="Embed" ProgID="Equation.DSMT4" ShapeID="_x0000_i1038" DrawAspect="Content" ObjectID="_1459268133" r:id="rId58"/>
                    </w:objec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0,115 Дж.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    Ответ: 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Л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0,115 Дж.</w:t>
                  </w:r>
                </w:p>
              </w:tc>
            </w:tr>
          </w:tbl>
          <w:p w:rsidR="000930C7" w:rsidRPr="00A17D1F" w:rsidRDefault="00CF5D95" w:rsidP="000930C7">
            <w:pPr>
              <w:pStyle w:val="basis"/>
              <w:rPr>
                <w:sz w:val="24"/>
                <w:szCs w:val="24"/>
              </w:rPr>
            </w:pPr>
            <w:r w:rsidRPr="00A17D1F">
              <w:rPr>
                <w:sz w:val="24"/>
                <w:szCs w:val="24"/>
              </w:rPr>
              <w:fldChar w:fldCharType="end"/>
            </w:r>
          </w:p>
          <w:tbl>
            <w:tblPr>
              <w:tblW w:w="992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931"/>
              <w:gridCol w:w="992"/>
            </w:tblGrid>
            <w:tr w:rsidR="000930C7" w:rsidRPr="00A17D1F" w:rsidTr="002F46BB">
              <w:trPr>
                <w:trHeight w:val="388"/>
              </w:trPr>
              <w:tc>
                <w:tcPr>
                  <w:tcW w:w="8931" w:type="dxa"/>
                </w:tcPr>
                <w:p w:rsidR="000930C7" w:rsidRPr="00A17D1F" w:rsidRDefault="000930C7" w:rsidP="002F46BB">
                  <w:pPr>
                    <w:pStyle w:val="8"/>
                    <w:spacing w:before="0" w:after="0"/>
                    <w:jc w:val="center"/>
                    <w:rPr>
                      <w:rFonts w:ascii="Times New Roman" w:hAnsi="Times New Roman"/>
                      <w:bCs/>
                      <w:i w:val="0"/>
                    </w:rPr>
                  </w:pPr>
                  <w:r w:rsidRPr="00A17D1F">
                    <w:rPr>
                      <w:rFonts w:ascii="Times New Roman" w:hAnsi="Times New Roman"/>
                      <w:bCs/>
                      <w:i w:val="0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0930C7" w:rsidRPr="00A17D1F" w:rsidRDefault="000930C7" w:rsidP="002F46BB">
                  <w:pPr>
                    <w:tabs>
                      <w:tab w:val="left" w:pos="2268"/>
                      <w:tab w:val="left" w:pos="2410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Баллы</w:t>
                  </w:r>
                </w:p>
              </w:tc>
            </w:tr>
            <w:tr w:rsidR="000930C7" w:rsidRPr="00A17D1F" w:rsidTr="002F46BB">
              <w:tc>
                <w:tcPr>
                  <w:tcW w:w="8931" w:type="dxa"/>
                </w:tcPr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Приведено полное решение, включающее следующие элементы: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I) записаны положения теории и физические законы, закономерности, применение которых 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u w:val="single"/>
                    </w:rPr>
                    <w:t>необходимо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</w:t>
                  </w:r>
                  <w:r w:rsidRPr="00A17D1F">
                    <w:rPr>
                      <w:rFonts w:ascii="Times New Roman" w:eastAsia="TimesNewRomanPS-ItalicMT" w:hAnsi="Times New Roman" w:cs="Times New Roman"/>
                      <w:iCs/>
                      <w:sz w:val="24"/>
                      <w:szCs w:val="24"/>
                    </w:rPr>
                    <w:t>(в данном случае</w:t>
                  </w:r>
                  <w:r w:rsidRPr="00A17D1F">
                    <w:rPr>
                      <w:rFonts w:ascii="Times New Roman" w:eastAsia="TimesNewRomanPS-ItalicMT" w:hAnsi="Times New Roman" w:cs="Times New Roman"/>
                      <w:i/>
                      <w:iCs/>
                      <w:sz w:val="24"/>
                      <w:szCs w:val="24"/>
                    </w:rPr>
                    <w:t xml:space="preserve"> – </w:t>
                  </w:r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закон Ома, закон </w:t>
                  </w:r>
                  <w:proofErr w:type="spellStart"/>
                  <w:proofErr w:type="gramStart"/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Джоуля-Ленца</w:t>
                  </w:r>
                  <w:proofErr w:type="spellEnd"/>
                  <w:proofErr w:type="gramEnd"/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закон сохранения и превращения энергии</w:t>
                  </w:r>
                  <w:r w:rsidRPr="00A17D1F">
                    <w:rPr>
                      <w:rFonts w:ascii="Times New Roman" w:eastAsia="TimesNewRomanPS-ItalicMT" w:hAnsi="Times New Roman" w:cs="Times New Roman"/>
                      <w:iCs/>
                      <w:sz w:val="24"/>
                      <w:szCs w:val="24"/>
                    </w:rPr>
                    <w:t>)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992" w:type="dxa"/>
                </w:tcPr>
                <w:p w:rsidR="000930C7" w:rsidRPr="00A17D1F" w:rsidRDefault="000930C7" w:rsidP="002F46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0930C7" w:rsidRDefault="000930C7" w:rsidP="000930C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Tr="00802205">
        <w:tc>
          <w:tcPr>
            <w:tcW w:w="10314" w:type="dxa"/>
            <w:gridSpan w:val="3"/>
          </w:tcPr>
          <w:p w:rsidR="00802205" w:rsidRDefault="00802205" w:rsidP="000930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205" w:rsidRPr="00A17D1F" w:rsidRDefault="00802205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В электрической цепи, показанной на рисунке, ЭДС источника тока равна  9</w:t>
            </w:r>
            <w:proofErr w:type="gramStart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; емкость конденсатора    10 мФ;  индуктивность катушки  20 мГн  и сопротивление резистора  3 Ом. В начальный момент времени ключ</w:t>
            </w:r>
            <w:proofErr w:type="gramStart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 К</w:t>
            </w:r>
            <w:proofErr w:type="gramEnd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>
              <w:rPr>
                <w:noProof/>
              </w:rPr>
              <w:t xml:space="preserve"> </w:t>
            </w:r>
            <w:r w:rsidRPr="008022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190625"/>
                  <wp:effectExtent l="19050" t="0" r="0" b="0"/>
                  <wp:docPr id="35" name="Рисунок 35" descr="http://www.fipi.ru/os11/docs/BA1F39653304A5B041B656915DC36B38/questions/102618_28copy1_29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fipi.ru/os11/docs/BA1F39653304A5B041B656915DC36B38/questions/102618_28copy1_29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05" w:rsidTr="00802205">
        <w:tc>
          <w:tcPr>
            <w:tcW w:w="10314" w:type="dxa"/>
            <w:gridSpan w:val="3"/>
          </w:tcPr>
          <w:p w:rsidR="00802205" w:rsidRDefault="00802205" w:rsidP="000930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В электрической цепи, показанной на рисунке, ЭДС источника тока равна  4,5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В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; емкость конденсатора  2 мФ;  индуктивность катушки   20 мГн  и сопротивление лампы  5 Ом. В начальный момент времени ключ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 К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>
              <w:rPr>
                <w:noProof/>
              </w:rPr>
              <w:t xml:space="preserve"> </w:t>
            </w:r>
            <w:r w:rsidRPr="00802205">
              <w:rPr>
                <w:rFonts w:ascii="Arial" w:hAnsi="Arial" w:cs="Arial"/>
                <w:noProof/>
                <w:color w:val="000000"/>
                <w:sz w:val="23"/>
                <w:szCs w:val="23"/>
                <w:shd w:val="clear" w:color="auto" w:fill="F0F0F0"/>
              </w:rPr>
              <w:drawing>
                <wp:inline distT="0" distB="0" distL="0" distR="0">
                  <wp:extent cx="1495425" cy="1143000"/>
                  <wp:effectExtent l="19050" t="0" r="0" b="0"/>
                  <wp:docPr id="40" name="Рисунок 40" descr="http://www.fipi.ru/os11/docs/BA1F39653304A5B041B656915DC36B38/questions/102622_28copy1_29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ipi.ru/os11/docs/BA1F39653304A5B041B656915DC36B38/questions/102622_28copy1_29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6240B6" w:rsidRDefault="00F13A62" w:rsidP="002F46BB">
            <w:pPr>
              <w:rPr>
                <w:noProof/>
              </w:rPr>
            </w:pPr>
            <w:r w:rsidRPr="00F13A62">
              <w:rPr>
                <w:noProof/>
              </w:rPr>
              <w:lastRenderedPageBreak/>
              <w:drawing>
                <wp:inline distT="0" distB="0" distL="0" distR="0">
                  <wp:extent cx="5629275" cy="532103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r="52840" b="3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302" cy="532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F13A62" w:rsidRDefault="000930C7" w:rsidP="002F46BB">
            <w:pPr>
              <w:rPr>
                <w:noProof/>
              </w:rPr>
            </w:pPr>
            <w:r w:rsidRPr="000930C7">
              <w:rPr>
                <w:noProof/>
              </w:rPr>
              <w:lastRenderedPageBreak/>
              <w:drawing>
                <wp:inline distT="0" distB="0" distL="0" distR="0">
                  <wp:extent cx="5857875" cy="6102546"/>
                  <wp:effectExtent l="19050" t="0" r="952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r="53454" b="3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380" cy="610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RPr="00920F26" w:rsidTr="00802205">
        <w:tc>
          <w:tcPr>
            <w:tcW w:w="10314" w:type="dxa"/>
            <w:gridSpan w:val="3"/>
          </w:tcPr>
          <w:p w:rsidR="00F13A62" w:rsidRPr="00920F26" w:rsidRDefault="00A076D6" w:rsidP="002F46BB">
            <w:pPr>
              <w:tabs>
                <w:tab w:val="left" w:pos="9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CF5D95"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"http://192.168.1.1:800/docs/2B9C9372D6C8B8CB4CAD85897CBFA571/questions/PHIS.E11.C1.08/source203.xml?type=xs3qst&amp;guid=7A8A6229160CBCF94ED2859271151E66" \c XML  \* MERGEFORMAT </w:instrText>
            </w:r>
            <w:r w:rsidR="00CF5D95"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CF5D95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87" style="position:absolute;margin-left:273.2pt;margin-top:11.9pt;width:193.85pt;height:154.8pt;z-index:251660288;mso-position-horizontal-relative:text;mso-position-vertical-relative:line" coordorigin="7165,1372" coordsize="3877,309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8" type="#_x0000_t202" style="position:absolute;left:8821;top:2283;width:570;height:570" filled="f" stroked="f" strokecolor="white">
                    <v:textbox style="mso-next-textbox:#_x0000_s108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oval id="_x0000_s1089" style="position:absolute;left:8932;top:1429;width:541;height:539"/>
                  <v:line id="_x0000_s1090" style="position:absolute;flip:y" from="9901,1713" to="9902,2614"/>
                  <v:line id="_x0000_s1091" style="position:absolute;flip:y" from="8590,1713" to="8592,2615"/>
                  <v:line id="_x0000_s1092" style="position:absolute" from="8590,1713" to="8920,1714"/>
                  <v:line id="_x0000_s1093" style="position:absolute" from="9472,1713" to="9901,1714"/>
                  <v:oval id="_x0000_s1094" style="position:absolute;left:7165;top:2853;width:546;height:540"/>
                  <v:shape id="_x0000_s1095" type="#_x0000_t202" style="position:absolute;left:9047;top:1372;width:455;height:568" filled="f" stroked="f" strokecolor="white">
                    <v:textbox style="mso-next-textbox:#_x0000_s1095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sz w:val="36"/>
                              <w:szCs w:val="36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vertAlign w:val="subscript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line id="_x0000_s1096" style="position:absolute;flip:y" from="7393,3365" to="7394,3649"/>
                  <v:line id="_x0000_s1097" style="position:absolute" from="7393,2624" to="7394,2852"/>
                  <v:shape id="_x0000_s1098" type="#_x0000_t202" style="position:absolute;left:7222;top:2910;width:456;height:476" filled="f" stroked="f" strokecolor="white">
                    <v:textbox style="mso-next-textbox:#_x0000_s109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rect id="_x0000_s1099" style="position:absolute;left:7564;top:3594;width:912;height:170">
                    <v:textbox style="mso-next-textbox:#_x0000_s1099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 xml:space="preserve">    </w:t>
                          </w:r>
                        </w:p>
                      </w:txbxContent>
                    </v:textbox>
                  </v:rect>
                  <v:line id="_x0000_s1100" style="position:absolute" from="7393,2626" to="9218,2627"/>
                  <v:line id="_x0000_s1101" style="position:absolute;flip:x" from="10014,3992" to="10300,3993"/>
                  <v:line id="_x0000_s1102" style="position:absolute" from="9218,2397" to="9218,2844"/>
                  <v:line id="_x0000_s1103" style="position:absolute" from="9331,2512" to="9332,2676" strokeweight="3pt"/>
                  <v:line id="_x0000_s1104" style="position:absolute" from="9340,2623" to="11041,2627"/>
                  <v:line id="_x0000_s1105" style="position:absolute;flip:x" from="7393,3651" to="7564,3651"/>
                  <v:line id="_x0000_s1106" style="position:absolute" from="8467,3689" to="8922,3691"/>
                  <v:line id="_x0000_s1107" style="position:absolute;flip:x" from="8922,3399" to="8923,3979"/>
                  <v:line id="_x0000_s1108" style="position:absolute" from="8922,3399" to="9698,3399"/>
                  <v:line id="_x0000_s1109" style="position:absolute" from="8922,3979" to="9377,3979"/>
                  <v:line id="_x0000_s1110" style="position:absolute" from="9708,3275" to="9708,3566"/>
                  <v:line id="_x0000_s1111" style="position:absolute" from="9832,3275" to="9833,3566"/>
                  <v:line id="_x0000_s1112" style="position:absolute" from="9832,3399" to="11041,3422"/>
                  <v:line id="_x0000_s1113" style="position:absolute;flip:y" from="10699,3992" to="11041,3993"/>
                  <v:line id="_x0000_s1114" style="position:absolute;flip:x" from="11041,2626" to="11042,4002"/>
                  <v:oval id="_x0000_s1115" style="position:absolute;left:10642;top:3935;width:83;height:82" fillcolor="#333"/>
                  <v:oval id="_x0000_s1116" style="position:absolute;left:10300;top:3935;width:83;height:84" fillcolor="#030"/>
                  <v:line id="_x0000_s1117" style="position:absolute;flip:x y" from="10413,3764" to="10699,3992"/>
                  <v:shape id="_x0000_s1118" type="#_x0000_t202" style="position:absolute;left:10187;top:4050;width:455;height:399" strokecolor="white">
                    <v:textbox style="mso-next-textbox:#_x0000_s111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119" type="#_x0000_t202" style="position:absolute;left:9559;top:2911;width:563;height:474" filled="f" stroked="f" strokecolor="white">
                    <v:textbox style="mso-next-textbox:#_x0000_s1119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20" type="#_x0000_t202" style="position:absolute;left:9878;top:3052;width:446;height:324" strokecolor="white">
                    <v:textbox style="mso-next-textbox:#_x0000_s1120" inset="1.80339mm,.90169mm,1.80339mm,.90169mm">
                      <w:txbxContent>
                        <w:p w:rsidR="00F13A62" w:rsidRDefault="00F13A62" w:rsidP="00F13A6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sz w:val="17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>C</w:t>
                          </w:r>
                          <w:r>
                            <w:rPr>
                              <w:sz w:val="17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rect id="_x0000_s1121" style="position:absolute;left:9218;top:3878;width:911;height:172">
                    <v:textbox style="mso-next-textbox:#_x0000_s1121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 xml:space="preserve">    </w:t>
                          </w:r>
                        </w:p>
                      </w:txbxContent>
                    </v:textbox>
                  </v:rect>
                  <v:shape id="_x0000_s1122" type="#_x0000_t202" style="position:absolute;left:7910;top:3708;width:562;height:475" filled="f" stroked="f" strokecolor="white">
                    <v:textbox style="mso-next-textbox:#_x0000_s1122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23" type="#_x0000_t202" style="position:absolute;left:9562;top:3992;width:563;height:476" filled="f" stroked="f" strokecolor="white">
                    <v:textbox style="mso-next-textbox:#_x0000_s1123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24" type="#_x0000_t202" style="position:absolute;left:9334;top:2228;width:570;height:568" filled="f" stroked="f" strokecolor="white">
                    <v:textbox style="mso-next-textbox:#_x0000_s1124" inset="1.83947mm,.91972mm,1.83947mm,.91972mm">
                      <w:txbxContent>
                        <w:p w:rsidR="00F13A62" w:rsidRDefault="00F13A62" w:rsidP="00F13A62">
                          <w:r>
                            <w:rPr>
                              <w:lang w:val="en-US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_x0000_s1125" type="#_x0000_t202" style="position:absolute;left:8819;top:1828;width:799;height:626" filled="f" stroked="f" strokecolor="white">
                    <v:textbox style="mso-next-textbox:#_x0000_s1125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sz w:val="40"/>
                              <w:szCs w:val="40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sz w:val="40"/>
                              <w:szCs w:val="40"/>
                              <w:lang w:val="en-US"/>
                            </w:rPr>
                            <w:sym w:font="Symbol" w:char="F065"/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, </w:t>
                          </w: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w10:wrap type="square"/>
                  <w10:anchorlock/>
                </v:group>
              </w:pict>
            </w:r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На рисунке показана электрическая цепь, содержащая источник тока (с отличным от нуля внутренним сопротивлением), два резистора, конденсатор, ключ</w:t>
            </w:r>
            <w:proofErr w:type="gramStart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, а также амперметр и идеальный вольтметр. Как изменятся показания амперметра и вольтметра в результате замыкания ключа</w:t>
            </w:r>
            <w:proofErr w:type="gramStart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? Ответ поясните, указав, какие физические явления и закономерности вы использовали для объяснения.</w:t>
            </w:r>
          </w:p>
          <w:p w:rsidR="00F13A62" w:rsidRPr="00920F26" w:rsidRDefault="00CF5D95" w:rsidP="002F46BB">
            <w:pPr>
              <w:keepNext/>
              <w:tabs>
                <w:tab w:val="left" w:pos="9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tbl>
            <w:tblPr>
              <w:tblW w:w="828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434"/>
              <w:gridCol w:w="850"/>
            </w:tblGrid>
            <w:tr w:rsidR="00F13A62" w:rsidRPr="00920F26" w:rsidTr="002F46BB">
              <w:tc>
                <w:tcPr>
                  <w:tcW w:w="8284" w:type="dxa"/>
                  <w:gridSpan w:val="2"/>
                  <w:tcBorders>
                    <w:bottom w:val="single" w:sz="4" w:space="0" w:color="auto"/>
                  </w:tcBorders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F13A62" w:rsidRPr="00920F26" w:rsidTr="002F46BB">
              <w:trPr>
                <w:trHeight w:val="640"/>
              </w:trPr>
              <w:tc>
                <w:tcPr>
                  <w:tcW w:w="8284" w:type="dxa"/>
                  <w:gridSpan w:val="2"/>
                  <w:tcBorders>
                    <w:top w:val="single" w:sz="4" w:space="0" w:color="auto"/>
                  </w:tcBorders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Показания амперметра станут отличными от нуля, а показания вольтметра уменьшатся.</w:t>
                  </w:r>
                </w:p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До замыкания ключа амперметр и вольтметр показывают, соответственно, равный нулю ток и ЭДС источника. </w:t>
                  </w:r>
                </w:p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3) Замыкание ключа вызовет появление тока в цепи, поэтому показания вольтметра уменьшатся на величину падения напряжения на внутреннем сопротивлении источника. По закону Ома для полной цепи </w:t>
                  </w:r>
                  <w:r w:rsidRPr="00920F2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  <w:lang w:val="en-US"/>
                    </w:rPr>
                    <w:object w:dxaOrig="1240" w:dyaOrig="300">
                      <v:shape id="_x0000_i1039" type="#_x0000_t75" style="width:62.25pt;height:15pt" o:ole="">
                        <v:imagedata r:id="rId63" o:title=""/>
                      </v:shape>
                      <o:OLEObject Type="Embed" ProgID="Equation.DSMT4" ShapeID="_x0000_i1039" DrawAspect="Content" ObjectID="_1459268134" r:id="rId64"/>
                    </w:object>
                  </w: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13A62" w:rsidRPr="00920F26" w:rsidTr="002F46BB">
              <w:tc>
                <w:tcPr>
                  <w:tcW w:w="7434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Критерии оценки выполнения задания</w:t>
                  </w:r>
                </w:p>
              </w:tc>
              <w:tc>
                <w:tcPr>
                  <w:tcW w:w="850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F13A62" w:rsidRPr="00920F26" w:rsidTr="002F46BB">
              <w:tc>
                <w:tcPr>
                  <w:tcW w:w="7434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Приведено полное правильное решение, включающее  правильный ответ (в данном случае – п. 1) и полное верное объяснение (в данном случае – </w:t>
                  </w:r>
                  <w:proofErr w:type="spellStart"/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пп</w:t>
                  </w:r>
                  <w:proofErr w:type="spellEnd"/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 2–3) с указанием наблюдаемых явлений и законов (в данном случае – </w:t>
                  </w:r>
                  <w:r w:rsidRPr="00920F2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конденсатор, как разрыв в цепи постоянного тока, закон Ома для замкнутой цепи и закон Ома для участка цепи</w:t>
                  </w: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850" w:type="dxa"/>
                  <w:vAlign w:val="center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F13A62" w:rsidRPr="00920F26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209" w:rsidRPr="00520B11" w:rsidTr="00802205">
        <w:tc>
          <w:tcPr>
            <w:tcW w:w="10314" w:type="dxa"/>
            <w:gridSpan w:val="3"/>
          </w:tcPr>
          <w:p w:rsidR="00903209" w:rsidRDefault="00903209" w:rsidP="002F46BB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57875" cy="6124575"/>
                  <wp:effectExtent l="19050" t="0" r="9525" b="0"/>
                  <wp:docPr id="11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54" w:rsidRPr="00520B11" w:rsidTr="00802205">
        <w:tc>
          <w:tcPr>
            <w:tcW w:w="10314" w:type="dxa"/>
            <w:gridSpan w:val="3"/>
          </w:tcPr>
          <w:p w:rsidR="00F57054" w:rsidRDefault="00F57054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RPr="00520B11" w:rsidTr="00802205">
        <w:tc>
          <w:tcPr>
            <w:tcW w:w="10314" w:type="dxa"/>
            <w:gridSpan w:val="3"/>
          </w:tcPr>
          <w:p w:rsidR="00802205" w:rsidRPr="00EC6C26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 цепи, изображённой на рисунке, ЭДС батареи равна 100</w:t>
            </w:r>
            <w:proofErr w:type="gramStart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 В</w:t>
            </w:r>
            <w:proofErr w:type="gramEnd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, сопротивления резисторов</w:t>
            </w:r>
            <w:r w:rsidRPr="00EC6C26">
              <w:rPr>
                <w:rFonts w:ascii="Arial" w:eastAsia="Times New Roman" w:hAnsi="Arial" w:cs="Arial"/>
                <w:color w:val="000000"/>
                <w:sz w:val="23"/>
              </w:rPr>
              <w:t>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88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6"/>
                    <w:gridCol w:w="130"/>
                    <w:gridCol w:w="542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10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Ом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и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3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6"/>
                    <w:gridCol w:w="130"/>
                    <w:gridCol w:w="427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6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Ом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, а ёмкости конденсаторов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8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9"/>
                    <w:gridCol w:w="130"/>
                    <w:gridCol w:w="669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4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60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мкФ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и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3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9"/>
                    <w:gridCol w:w="130"/>
                    <w:gridCol w:w="784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4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100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мкФ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C6C2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90725" cy="1200150"/>
                  <wp:effectExtent l="19050" t="0" r="9525" b="0"/>
                  <wp:docPr id="2" name="Рисунок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 начальном состоянии ключ</w:t>
            </w:r>
            <w:proofErr w:type="gramStart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К</w:t>
            </w:r>
            <w:proofErr w:type="gramEnd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разомкнут, а конденсаторы не заряжены. Через некоторое время после замыкания ключа в системе установится равновесие. Какое количество теплоты выделится в цепи к моменту установления равновесия?</w:t>
            </w:r>
          </w:p>
          <w:p w:rsidR="00802205" w:rsidRPr="004559D3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 После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сия ток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 пре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33350" cy="152400"/>
                  <wp:effectExtent l="19050" t="0" r="0" b="0"/>
                  <wp:docPr id="239" name="Рисунок 239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будет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 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реи, 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42875" cy="152400"/>
                  <wp:effectExtent l="19050" t="0" r="9525" b="0"/>
                  <wp:docPr id="240" name="Рисунок 240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—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 (его пла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еди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между собой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76350" cy="190500"/>
                  <wp:effectExtent l="19050" t="0" r="0" b="0"/>
                  <wp:docPr id="241" name="Рисунок 241" descr="http://reshuege.ru/formula/89/8914ed19d458910e8188ea9e2b1ed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reshuege.ru/formula/89/8914ed19d458910e8188ea9e2b1ed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):</w:t>
            </w:r>
            <w:proofErr w:type="gramEnd"/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362075" cy="152400"/>
                  <wp:effectExtent l="19050" t="0" r="9525" b="0"/>
                  <wp:docPr id="242" name="Рисунок 242" descr="http://reshuege.ru/formula/dd/ddbbd113d10371c1afe529d1ec0de6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reshuege.ru/formula/dd/ddbbd113d10371c1afe529d1ec0de6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этом через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рею пройдёт заряд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09675" cy="171450"/>
                  <wp:effectExtent l="19050" t="0" r="9525" b="0"/>
                  <wp:docPr id="243" name="Рисунок 243" descr="http://reshuege.ru/formula/53/53327dd4f7005bdf9632ff3a793a3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reshuege.ru/formula/53/53327dd4f7005bdf9632ff3a793a3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них сил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 тока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ду,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му через него:</w:t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62025" cy="190500"/>
                  <wp:effectExtent l="19050" t="0" r="9525" b="0"/>
                  <wp:docPr id="244" name="Рисунок 244" descr="http://reshuege.ru/formula/5b/5be1d5fe3269560893f3bb2354442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reshuege.ru/formula/5b/5be1d5fe3269560893f3bb2354442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ляя зна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фи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ских ве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чин,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чим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114550" cy="190500"/>
                  <wp:effectExtent l="19050" t="0" r="0" b="0"/>
                  <wp:docPr id="245" name="Рисунок 245" descr="http://reshuege.ru/formula/9a/9ade3ef4668f645a0df45b26ed47c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reshuege.ru/formula/9a/9ade3ef4668f645a0df45b26ed47cb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Ответ: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695325" cy="171450"/>
                  <wp:effectExtent l="0" t="0" r="9525" b="0"/>
                  <wp:docPr id="246" name="Рисунок 246" descr="http://reshuege.ru/formula/aa/aa1cac6325579abbd6cade243ff188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reshuege.ru/formula/aa/aa1cac6325579abbd6cade243ff188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Default="00802205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RPr="00520B11" w:rsidTr="00802205">
        <w:tc>
          <w:tcPr>
            <w:tcW w:w="10314" w:type="dxa"/>
            <w:gridSpan w:val="3"/>
          </w:tcPr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C 4 № 5211.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24025" cy="1133475"/>
                  <wp:effectExtent l="19050" t="0" r="9525" b="0"/>
                  <wp:docPr id="261" name="Рисунок 261" descr="http://phys.reshuege.ru/get_file?id=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phys.reshuege.ru/get_file?id=8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В цепи, изоб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ражённой на ри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ке,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реи равна 100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,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тив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95300" cy="152400"/>
                  <wp:effectExtent l="19050" t="0" r="0" b="0"/>
                  <wp:docPr id="262" name="Рисунок 262" descr="http://reshuege.ru/formula/1d/1df971f7ffa1faf4252043d22e64e4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reshuege.ru/formula/1d/1df971f7ffa1faf4252043d22e64e4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Ом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19100" cy="152400"/>
                  <wp:effectExtent l="19050" t="0" r="0" b="0"/>
                  <wp:docPr id="263" name="Рисунок 263" descr="http://reshuege.ru/formula/0f/0f1bc082a3dd66ed3801b710b0a8ec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reshuege.ru/formula/0f/0f1bc082a3dd66ed3801b710b0a8ec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Ом, а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85775" cy="152400"/>
                  <wp:effectExtent l="19050" t="0" r="9525" b="0"/>
                  <wp:docPr id="264" name="Рисунок 264" descr="http://reshuege.ru/formula/34/347842b07de65f4677ad6ebf79d53b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reshuege.ru/formula/34/347842b07de65f4677ad6ebf79d53b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мкФ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561975" cy="152400"/>
                  <wp:effectExtent l="19050" t="0" r="9525" b="0"/>
                  <wp:docPr id="265" name="Рисунок 265" descr="http://reshuege.ru/formula/e2/e2ba0d22917eda12f6e359bd1f1fb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reshuege.ru/formula/e2/e2ba0d22917eda12f6e359bd1f1fb7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мкФ. В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ном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нии ключ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</w:t>
            </w:r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разо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мкнут, а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 не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ны. Через не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рое время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в си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вит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сие. Какую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шат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ние силы к мо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ту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сия?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ние.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1. После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сия ток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 пре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тит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ся,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тор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3350" cy="152400"/>
                  <wp:effectExtent l="19050" t="0" r="0" b="0"/>
                  <wp:docPr id="266" name="Рисунок 266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будет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жен 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го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реи, 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2875" cy="152400"/>
                  <wp:effectExtent l="19050" t="0" r="9525" b="0"/>
                  <wp:docPr id="267" name="Рисунок 267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—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жен (его пла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 между собой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76350" cy="190500"/>
                  <wp:effectExtent l="19050" t="0" r="0" b="0"/>
                  <wp:docPr id="268" name="Рисунок 268" descr="http://reshuege.ru/formula/89/8914ed19d458910e8188ea9e2b1ed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reshuege.ru/formula/89/8914ed19d458910e8188ea9e2b1ed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):</w:t>
            </w:r>
            <w:proofErr w:type="gramEnd"/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62075" cy="152400"/>
                  <wp:effectExtent l="19050" t="0" r="9525" b="0"/>
                  <wp:docPr id="269" name="Рисунок 269" descr="http://reshuege.ru/formula/dd/ddbbd113d10371c1afe529d1ec0de6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reshuege.ru/formula/dd/ddbbd113d10371c1afe529d1ec0de6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При этом через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рею пройдёт заряд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09675" cy="171450"/>
                  <wp:effectExtent l="19050" t="0" r="9525" b="0"/>
                  <wp:docPr id="270" name="Рисунок 270" descr="http://reshuege.ru/formula/53/53327dd4f7005bdf9632ff3a793a3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reshuege.ru/formula/53/53327dd4f7005bdf9632ff3a793a3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2.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них сил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ка тока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пор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ци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ду,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шед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му через него:</w:t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62025" cy="190500"/>
                  <wp:effectExtent l="19050" t="0" r="9525" b="0"/>
                  <wp:docPr id="271" name="Рисунок 271" descr="http://reshuege.ru/formula/5b/5be1d5fe3269560893f3bb2354442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reshuege.ru/formula/5b/5be1d5fe3269560893f3bb2354442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3.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ляя зна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фи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ских 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чин,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чим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171700" cy="190500"/>
                  <wp:effectExtent l="19050" t="0" r="0" b="0"/>
                  <wp:docPr id="272" name="Рисунок 272" descr="http://reshuege.ru/formula/a8/a875f9150bb0e196673520e371d96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reshuege.ru/formula/a8/a875f9150bb0e196673520e371d96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Ответ: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828675" cy="171450"/>
                  <wp:effectExtent l="0" t="0" r="9525" b="0"/>
                  <wp:docPr id="273" name="Рисунок 273" descr="http://reshuege.ru/formula/9b/9b1d304d4a0eec86a3975548f9f4bb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reshuege.ru/formula/9b/9b1d304d4a0eec86a3975548f9f4bb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EC6C26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  <w:tr w:rsidR="00F57054" w:rsidRPr="00520B11" w:rsidTr="00802205">
        <w:tc>
          <w:tcPr>
            <w:tcW w:w="10314" w:type="dxa"/>
            <w:gridSpan w:val="3"/>
          </w:tcPr>
          <w:p w:rsidR="00F57054" w:rsidRPr="004559D3" w:rsidRDefault="00F57054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4C38AB" w:rsidTr="00802205">
        <w:tc>
          <w:tcPr>
            <w:tcW w:w="7498" w:type="dxa"/>
            <w:gridSpan w:val="2"/>
          </w:tcPr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Чему равна энергия конденсатора емкости</w:t>
            </w:r>
            <w:proofErr w:type="gramStart"/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, подключенного по  электрической схеме, представленной на рисунке? Величины 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известными.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object w:dxaOrig="2400" w:dyaOrig="4206">
                <v:shape id="_x0000_i1040" type="#_x0000_t75" style="width:120pt;height:210pt;mso-wrap-distance-left:9.05pt;mso-wrap-distance-right:9.05pt;mso-position-horizontal-relative:page" o:ole="" o:allowincell="f" o:allowoverlap="f" fillcolor="window">
                  <v:imagedata r:id="rId82" o:title=""/>
                </v:shape>
                <o:OLEObject Type="Embed" ProgID="Word.Picture.8" ShapeID="_x0000_i1040" DrawAspect="Content" ObjectID="_1459268135" r:id="rId83"/>
              </w:object>
            </w:r>
          </w:p>
        </w:tc>
      </w:tr>
      <w:tr w:rsidR="004C38AB" w:rsidTr="00802205">
        <w:tc>
          <w:tcPr>
            <w:tcW w:w="10314" w:type="dxa"/>
            <w:gridSpan w:val="3"/>
          </w:tcPr>
          <w:p w:rsidR="004C38AB" w:rsidRPr="00DE755D" w:rsidRDefault="004C38AB" w:rsidP="002F46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5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Возможное решение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связи между энергией, запасенной в конденсаторе, его емкостью и напряжением на нем для расчета энергии конденсатора: </w:t>
            </w:r>
            <w:r w:rsidRPr="00520B1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260" w:dyaOrig="780">
                <v:shape id="_x0000_i1041" type="#_x0000_t75" style="width:63pt;height:39pt" o:ole="" fillcolor="window">
                  <v:imagedata r:id="rId84" o:title=""/>
                </v:shape>
                <o:OLEObject Type="Embed" ProgID="Equation.3" ShapeID="_x0000_i1041" DrawAspect="Content" ObjectID="_1459268136" r:id="rId85"/>
              </w:objec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Указание на то, что напряжение на конденсаторе равно напряжению на резисторе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поскольку ток по резисторам 4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и 5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в установившемся режиме в цепи не течет, и разность потенциалов на них равна нулю. 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Применение закона Ома для участка цепи для вычисления напряжения на резисторе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:  U = I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2R.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 закона Ома. Ток через резистор рассчитывается по закону Ома для замкнутой цепи, содержащей источник и резисторы сопротивлением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20B1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240" w:dyaOrig="859">
                <v:shape id="_x0000_i1042" type="#_x0000_t75" style="width:62.25pt;height:42.75pt" o:ole="" fillcolor="window">
                  <v:imagedata r:id="rId86" o:title=""/>
                </v:shape>
                <o:OLEObject Type="Embed" ProgID="Equation.3" ShapeID="_x0000_i1042" DrawAspect="Content" ObjectID="_1459268137" r:id="rId87"/>
              </w:objec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Объединение трех уравнений для расчета энергии, запасенной в конденсаторе и правильные алгебраические преобразования с получением ответа, использующего известные из условия задачи величины:</w:t>
            </w:r>
          </w:p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6399" w:dyaOrig="940">
                <v:shape id="_x0000_i1043" type="#_x0000_t75" style="width:320.25pt;height:47.25pt" o:ole="" fillcolor="window">
                  <v:imagedata r:id="rId88" o:title=""/>
                </v:shape>
                <o:OLEObject Type="Embed" ProgID="Equation.3" ShapeID="_x0000_i1043" DrawAspect="Content" ObjectID="_1459268138" r:id="rId89"/>
              </w:object>
            </w:r>
          </w:p>
        </w:tc>
      </w:tr>
      <w:tr w:rsidR="004C38AB" w:rsidTr="00802205">
        <w:tc>
          <w:tcPr>
            <w:tcW w:w="10314" w:type="dxa"/>
            <w:gridSpan w:val="3"/>
          </w:tcPr>
          <w:p w:rsidR="004C38AB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38775" cy="4495800"/>
                  <wp:effectExtent l="19050" t="0" r="9525" b="0"/>
                  <wp:docPr id="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Default="00F13A62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53075" cy="4419600"/>
                  <wp:effectExtent l="19050" t="0" r="9525" b="0"/>
                  <wp:docPr id="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F4" w:rsidTr="00802205">
        <w:tc>
          <w:tcPr>
            <w:tcW w:w="10314" w:type="dxa"/>
            <w:gridSpan w:val="3"/>
          </w:tcPr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 4 № 4109.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цепи, схема 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рой изоб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на на 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ке, вна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ют ключ К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а затем, спу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стя дли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тель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ное время, ключ К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. Какой заряд и в каком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течёт после этого через ключ К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если R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2 Ом, R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3 Ом, C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1 мкФ, С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2 мкФ,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6675" cy="114300"/>
                  <wp:effectExtent l="19050" t="0" r="9525" b="0"/>
                  <wp:docPr id="17" name="Рисунок 1" descr="http://reshuege.ru/formula/f8/f8b1c5a729a09649c275fca88976d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huege.ru/formula/f8/f8b1c5a729a09649c275fca88976d8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10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? Ис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ник счи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тай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 иде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аль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ным.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09700" cy="1143000"/>
                  <wp:effectExtent l="19050" t="0" r="0" b="0"/>
                  <wp:docPr id="18" name="Рисунок 2" descr="http://phys.reshuege.ru/get_file?id=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hys.reshuege.ru/get_file?id=6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</w:t>
            </w: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ше</w:t>
            </w: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ние.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После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цепи вна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 пой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дет ток через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 и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ры, 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рые через не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рое время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</w:t>
            </w:r>
            <w:r w:rsidR="00DF7EF9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ся, и ток через них пре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тит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ся. При этом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обоих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ров,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хра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элек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да, будут оди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вы, и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ках, 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к ключу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будут иметь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лож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ные знаки, так что сум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мар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заряд на этих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 равен нулю.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После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изой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дет пе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дов: на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 уста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вят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ния, 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ные па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ям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щих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рах, и сум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мар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заряд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ках, 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к ключу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уже не будет равен нулю. Из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бы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или до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щий заряд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Ома для пол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ной цепи ток через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 равен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90575" cy="361950"/>
                  <wp:effectExtent l="19050" t="0" r="9525" b="0"/>
                  <wp:docPr id="19" name="Рисунок 3" descr="http://reshuege.ru/formula/0f/0ff374e6bcdc7c272bf6fbf5c90d6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shuege.ru/formula/0f/0ff374e6bcdc7c272bf6fbf5c90d6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а па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рах,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Ома для участ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цепи, равны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38250" cy="342900"/>
                  <wp:effectExtent l="19050" t="0" r="0" b="0"/>
                  <wp:docPr id="20" name="Рисунок 4" descr="http://reshuege.ru/formula/d8/d863d7fbe4411b83727178fb2d8e9e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shuege.ru/formula/d8/d863d7fbe4411b83727178fb2d8e9e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85875" cy="342900"/>
                  <wp:effectExtent l="19050" t="0" r="9525" b="0"/>
                  <wp:docPr id="21" name="Рисунок 5" descr="http://reshuege.ru/formula/bd/bd15d6b12d3f7e6ab6dfa94638902d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eshuege.ru/formula/bd/bd15d6b12d3f7e6ab6dfa94638902d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чем в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ствии с 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ляр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стью ис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тока верх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 концы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 на 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ке имеют более вы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кий 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ци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ал, чем ниж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ров,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до этих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ния, в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ствии с фор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лой для связи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 и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ре будут равны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04975" cy="342900"/>
                  <wp:effectExtent l="19050" t="0" r="9525" b="0"/>
                  <wp:docPr id="22" name="Рисунок 6" descr="http://reshuege.ru/formula/5d/5d0a6be441ca960049efbf9ef98460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shuege.ru/formula/5d/5d0a6be441ca960049efbf9ef98460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(ниж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няя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3350" cy="152400"/>
                  <wp:effectExtent l="19050" t="0" r="0" b="0"/>
                  <wp:docPr id="23" name="Рисунок 7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)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590675" cy="342900"/>
                  <wp:effectExtent l="19050" t="0" r="9525" b="0"/>
                  <wp:docPr id="24" name="Рисунок 8" descr="http://reshuege.ru/formula/2c/2c3cdc8923ee8203869694fb3f8bf1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shuege.ru/formula/2c/2c3cdc8923ee8203869694fb3f8bf1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(верх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няя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2875" cy="152400"/>
                  <wp:effectExtent l="19050" t="0" r="9525" b="0"/>
                  <wp:docPr id="25" name="Рисунок 9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Таким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зом, при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81050" cy="152400"/>
                  <wp:effectExtent l="19050" t="0" r="0" b="0"/>
                  <wp:docPr id="26" name="Рисунок 10" descr="http://reshuege.ru/formula/d7/d7c5c34b62a874b85d1b16c0cab02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eshuege.ru/formula/d7/d7c5c34b62a874b85d1b16c0cab026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спра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ва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заряд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05000" cy="361950"/>
                  <wp:effectExtent l="19050" t="0" r="0" b="0"/>
                  <wp:docPr id="27" name="Рисунок 11" descr="http://reshuege.ru/formula/0b/0b12c6a92e56fe31fb9535dc95256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shuege.ru/formula/0b/0b12c6a92e56fe31fb9535dc95256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ри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90575" cy="152400"/>
                  <wp:effectExtent l="19050" t="0" r="9525" b="0"/>
                  <wp:docPr id="28" name="Рисунок 12" descr="http://reshuege.ru/formula/1e/1ed4787ba99768396265f2bdec159b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shuege.ru/formula/1e/1ed4787ba99768396265f2bdec159b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зна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47650" cy="152400"/>
                  <wp:effectExtent l="19050" t="0" r="0" b="0"/>
                  <wp:docPr id="29" name="Рисунок 13" descr="http://reshuege.ru/formula/1f/1fbffa55d324d429428e7ab63e6d3f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shuege.ru/formula/1f/1fbffa55d324d429428e7ab63e6d3f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и заряд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слева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во. В дан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ной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838200" cy="152400"/>
                  <wp:effectExtent l="19050" t="0" r="0" b="0"/>
                  <wp:docPr id="30" name="Рисунок 14" descr="http://reshuege.ru/formula/c6/c643e49a84ca41b1ee087622b39b98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eshuege.ru/formula/c6/c643e49a84ca41b1ee087622b39b98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43100" cy="361950"/>
                  <wp:effectExtent l="19050" t="0" r="0" b="0"/>
                  <wp:docPr id="5" name="Рисунок 15" descr="http://reshuege.ru/formula/9b/9bba983ba97df75c35dc57799618d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eshuege.ru/formula/9b/9bba983ba97df75c35dc57799618d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Pr="002E37BA" w:rsidRDefault="006E27F4" w:rsidP="006E27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6E27F4" w:rsidRPr="002E37BA" w:rsidRDefault="006E27F4" w:rsidP="006E27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Ответ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43100" cy="361950"/>
                  <wp:effectExtent l="19050" t="0" r="0" b="0"/>
                  <wp:docPr id="14" name="Рисунок 16" descr="http://reshuege.ru/formula/9b/9bba983ba97df75c35dc57799618d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shuege.ru/formula/9b/9bba983ba97df75c35dc57799618d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Default="006E27F4" w:rsidP="002F46BB">
            <w:pPr>
              <w:rPr>
                <w:noProof/>
              </w:rPr>
            </w:pPr>
          </w:p>
        </w:tc>
      </w:tr>
    </w:tbl>
    <w:p w:rsidR="00CA1464" w:rsidRDefault="00CA1464"/>
    <w:p w:rsidR="00CA71A7" w:rsidRDefault="00CA71A7" w:rsidP="00CA7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1A7" w:rsidRDefault="00CA71A7" w:rsidP="00CA71A7">
      <w:pPr>
        <w:spacing w:after="0" w:line="240" w:lineRule="auto"/>
      </w:pPr>
    </w:p>
    <w:p w:rsidR="00A17D1F" w:rsidRDefault="00A17D1F" w:rsidP="00A17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0A1" w:rsidRDefault="001130A1" w:rsidP="00A17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30A1" w:rsidRDefault="00254F19" w:rsidP="00A17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4975" cy="9715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F19" w:rsidRPr="00A17D1F" w:rsidRDefault="00254F19" w:rsidP="00A17D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4875" cy="38100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3905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3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F19" w:rsidRPr="00A17D1F" w:rsidSect="00254F1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6.5pt;height:9.75pt" o:bullet="t">
        <v:imagedata r:id="rId1" o:title=""/>
      </v:shape>
    </w:pict>
  </w:numPicBullet>
  <w:abstractNum w:abstractNumId="0">
    <w:nsid w:val="42E03CE1"/>
    <w:multiLevelType w:val="hybridMultilevel"/>
    <w:tmpl w:val="70A2887E"/>
    <w:lvl w:ilvl="0" w:tplc="AA027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F28C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76E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EDE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5CE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45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8A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CC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8C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38AB"/>
    <w:rsid w:val="000930C7"/>
    <w:rsid w:val="001130A1"/>
    <w:rsid w:val="00254F19"/>
    <w:rsid w:val="002A7281"/>
    <w:rsid w:val="002F46BB"/>
    <w:rsid w:val="00314324"/>
    <w:rsid w:val="004A4947"/>
    <w:rsid w:val="004C38AB"/>
    <w:rsid w:val="00583A3A"/>
    <w:rsid w:val="006B088C"/>
    <w:rsid w:val="006E27F4"/>
    <w:rsid w:val="00802205"/>
    <w:rsid w:val="00903209"/>
    <w:rsid w:val="00A076D6"/>
    <w:rsid w:val="00A17D1F"/>
    <w:rsid w:val="00A82156"/>
    <w:rsid w:val="00CA1464"/>
    <w:rsid w:val="00CA71A7"/>
    <w:rsid w:val="00CF5D95"/>
    <w:rsid w:val="00D57B7F"/>
    <w:rsid w:val="00DC0256"/>
    <w:rsid w:val="00DE03A3"/>
    <w:rsid w:val="00DF7EF9"/>
    <w:rsid w:val="00F13A62"/>
    <w:rsid w:val="00F57054"/>
    <w:rsid w:val="00FB3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64"/>
  </w:style>
  <w:style w:type="paragraph" w:styleId="8">
    <w:name w:val="heading 8"/>
    <w:basedOn w:val="a"/>
    <w:next w:val="a"/>
    <w:link w:val="80"/>
    <w:semiHidden/>
    <w:unhideWhenUsed/>
    <w:qFormat/>
    <w:rsid w:val="00A17D1F"/>
    <w:p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8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CA71A7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7">
    <w:name w:val="Верхний колонтитул Знак"/>
    <w:basedOn w:val="a0"/>
    <w:link w:val="a6"/>
    <w:rsid w:val="00CA71A7"/>
    <w:rPr>
      <w:rFonts w:ascii="Arial" w:eastAsia="Times New Roman" w:hAnsi="Arial" w:cs="Times New Roman"/>
      <w:sz w:val="28"/>
      <w:szCs w:val="20"/>
    </w:rPr>
  </w:style>
  <w:style w:type="paragraph" w:customStyle="1" w:styleId="1">
    <w:name w:val="çàãîëîâîê 1"/>
    <w:basedOn w:val="a"/>
    <w:next w:val="a"/>
    <w:rsid w:val="00CA71A7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semiHidden/>
    <w:rsid w:val="00A17D1F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basis">
    <w:name w:val="basis"/>
    <w:rsid w:val="00A17D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2F4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0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7.png"/><Relationship Id="rId42" Type="http://schemas.openxmlformats.org/officeDocument/2006/relationships/oleObject" Target="embeddings/oleObject5.bin"/><Relationship Id="rId47" Type="http://schemas.openxmlformats.org/officeDocument/2006/relationships/image" Target="media/image36.wmf"/><Relationship Id="rId63" Type="http://schemas.openxmlformats.org/officeDocument/2006/relationships/image" Target="media/image45.wmf"/><Relationship Id="rId68" Type="http://schemas.openxmlformats.org/officeDocument/2006/relationships/image" Target="media/image49.png"/><Relationship Id="rId84" Type="http://schemas.openxmlformats.org/officeDocument/2006/relationships/image" Target="media/image64.wmf"/><Relationship Id="rId89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oleObject" Target="embeddings/oleObject3.bin"/><Relationship Id="rId107" Type="http://schemas.openxmlformats.org/officeDocument/2006/relationships/image" Target="media/image84.emf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5.wmf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4.bin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oleObject" Target="embeddings/oleObject18.bin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43.emf"/><Relationship Id="rId82" Type="http://schemas.openxmlformats.org/officeDocument/2006/relationships/image" Target="media/image63.wmf"/><Relationship Id="rId90" Type="http://schemas.openxmlformats.org/officeDocument/2006/relationships/image" Target="media/image67.emf"/><Relationship Id="rId95" Type="http://schemas.openxmlformats.org/officeDocument/2006/relationships/image" Target="media/image72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oleObject" Target="embeddings/oleObject2.bin"/><Relationship Id="rId30" Type="http://schemas.openxmlformats.org/officeDocument/2006/relationships/image" Target="media/image23.wmf"/><Relationship Id="rId35" Type="http://schemas.openxmlformats.org/officeDocument/2006/relationships/image" Target="media/image27.png"/><Relationship Id="rId43" Type="http://schemas.openxmlformats.org/officeDocument/2006/relationships/image" Target="media/image34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5.bin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image" Target="media/image77.png"/><Relationship Id="rId105" Type="http://schemas.openxmlformats.org/officeDocument/2006/relationships/image" Target="media/image82.emf"/><Relationship Id="rId8" Type="http://schemas.openxmlformats.org/officeDocument/2006/relationships/image" Target="media/image4.emf"/><Relationship Id="rId51" Type="http://schemas.openxmlformats.org/officeDocument/2006/relationships/image" Target="media/image38.wmf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oleObject" Target="embeddings/oleObject17.bin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7.bin"/><Relationship Id="rId59" Type="http://schemas.openxmlformats.org/officeDocument/2006/relationships/image" Target="media/image41.gif"/><Relationship Id="rId67" Type="http://schemas.openxmlformats.org/officeDocument/2006/relationships/image" Target="media/image48.png"/><Relationship Id="rId103" Type="http://schemas.openxmlformats.org/officeDocument/2006/relationships/image" Target="media/image80.png"/><Relationship Id="rId108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3.wmf"/><Relationship Id="rId54" Type="http://schemas.openxmlformats.org/officeDocument/2006/relationships/oleObject" Target="embeddings/oleObject12.bin"/><Relationship Id="rId62" Type="http://schemas.openxmlformats.org/officeDocument/2006/relationships/image" Target="media/image44.emf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oleObject" Target="embeddings/oleObject16.bin"/><Relationship Id="rId88" Type="http://schemas.openxmlformats.org/officeDocument/2006/relationships/image" Target="media/image66.wmf"/><Relationship Id="rId91" Type="http://schemas.openxmlformats.org/officeDocument/2006/relationships/image" Target="media/image68.emf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wmf"/><Relationship Id="rId36" Type="http://schemas.openxmlformats.org/officeDocument/2006/relationships/image" Target="media/image28.png"/><Relationship Id="rId49" Type="http://schemas.openxmlformats.org/officeDocument/2006/relationships/image" Target="media/image37.wmf"/><Relationship Id="rId57" Type="http://schemas.openxmlformats.org/officeDocument/2006/relationships/image" Target="media/image40.wmf"/><Relationship Id="rId106" Type="http://schemas.openxmlformats.org/officeDocument/2006/relationships/image" Target="media/image83.emf"/><Relationship Id="rId10" Type="http://schemas.openxmlformats.org/officeDocument/2006/relationships/image" Target="media/image6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42.gif"/><Relationship Id="rId65" Type="http://schemas.openxmlformats.org/officeDocument/2006/relationships/image" Target="media/image46.emf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5.wmf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emf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oleObject" Target="embeddings/oleObject9.bin"/><Relationship Id="rId55" Type="http://schemas.openxmlformats.org/officeDocument/2006/relationships/image" Target="media/image39.wmf"/><Relationship Id="rId76" Type="http://schemas.openxmlformats.org/officeDocument/2006/relationships/image" Target="media/image57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7" Type="http://schemas.openxmlformats.org/officeDocument/2006/relationships/image" Target="media/image3.emf"/><Relationship Id="rId71" Type="http://schemas.openxmlformats.org/officeDocument/2006/relationships/image" Target="media/image52.png"/><Relationship Id="rId92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54E36-B217-48E8-A303-30537E4B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</cp:revision>
  <dcterms:created xsi:type="dcterms:W3CDTF">2014-04-11T18:31:00Z</dcterms:created>
  <dcterms:modified xsi:type="dcterms:W3CDTF">2014-04-17T15:28:00Z</dcterms:modified>
</cp:coreProperties>
</file>