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44" w:rsidRPr="006E4BD2" w:rsidRDefault="00877717" w:rsidP="00015744">
      <w:pPr>
        <w:rPr>
          <w:b/>
          <w:color w:val="000000"/>
        </w:rPr>
      </w:pPr>
      <w:r w:rsidRPr="006E4BD2">
        <w:rPr>
          <w:b/>
          <w:color w:val="000000"/>
        </w:rPr>
        <w:t>ВОЛНОВЫЕ СВОЙСТВА СВЕТА</w:t>
      </w:r>
      <w:r w:rsidR="00172251">
        <w:rPr>
          <w:b/>
          <w:color w:val="000000"/>
        </w:rPr>
        <w:t xml:space="preserve"> </w:t>
      </w:r>
    </w:p>
    <w:p w:rsidR="00877717" w:rsidRDefault="00877717" w:rsidP="00015744">
      <w:pPr>
        <w:rPr>
          <w:b/>
          <w:color w:val="000000"/>
        </w:rPr>
      </w:pPr>
    </w:p>
    <w:tbl>
      <w:tblPr>
        <w:tblStyle w:val="ac"/>
        <w:tblW w:w="0" w:type="auto"/>
        <w:tblLook w:val="04A0" w:firstRow="1" w:lastRow="0" w:firstColumn="1" w:lastColumn="0" w:noHBand="0" w:noVBand="1"/>
      </w:tblPr>
      <w:tblGrid>
        <w:gridCol w:w="534"/>
        <w:gridCol w:w="1033"/>
        <w:gridCol w:w="2074"/>
        <w:gridCol w:w="232"/>
        <w:gridCol w:w="1842"/>
        <w:gridCol w:w="60"/>
        <w:gridCol w:w="375"/>
        <w:gridCol w:w="545"/>
        <w:gridCol w:w="550"/>
        <w:gridCol w:w="139"/>
        <w:gridCol w:w="163"/>
        <w:gridCol w:w="149"/>
        <w:gridCol w:w="417"/>
        <w:gridCol w:w="280"/>
        <w:gridCol w:w="2170"/>
      </w:tblGrid>
      <w:tr w:rsidR="00172251" w:rsidTr="00FC354E">
        <w:tc>
          <w:tcPr>
            <w:tcW w:w="10563" w:type="dxa"/>
            <w:gridSpan w:val="15"/>
          </w:tcPr>
          <w:p w:rsidR="00172251" w:rsidRDefault="00172251" w:rsidP="00172251">
            <w:pPr>
              <w:rPr>
                <w:b/>
                <w:color w:val="000000"/>
              </w:rPr>
            </w:pPr>
            <w:r w:rsidRPr="006E4BD2">
              <w:rPr>
                <w:i/>
                <w:color w:val="000000"/>
                <w:u w:val="single"/>
              </w:rPr>
              <w:t>ДИСПЕРСИЯ</w:t>
            </w:r>
          </w:p>
        </w:tc>
      </w:tr>
      <w:tr w:rsidR="00172251" w:rsidTr="000C2523">
        <w:tc>
          <w:tcPr>
            <w:tcW w:w="534" w:type="dxa"/>
          </w:tcPr>
          <w:p w:rsidR="00172251" w:rsidRPr="00172251" w:rsidRDefault="00172251" w:rsidP="00172251">
            <w:pPr>
              <w:pStyle w:val="ad"/>
              <w:numPr>
                <w:ilvl w:val="0"/>
                <w:numId w:val="35"/>
              </w:numPr>
              <w:rPr>
                <w:color w:val="000000"/>
              </w:rPr>
            </w:pPr>
          </w:p>
        </w:tc>
        <w:tc>
          <w:tcPr>
            <w:tcW w:w="1033" w:type="dxa"/>
          </w:tcPr>
          <w:p w:rsidR="00172251" w:rsidRDefault="00172251" w:rsidP="00015744">
            <w:pPr>
              <w:rPr>
                <w:b/>
                <w:color w:val="000000"/>
              </w:rPr>
            </w:pPr>
            <w:r>
              <w:rPr>
                <w:b/>
                <w:color w:val="000000"/>
              </w:rPr>
              <w:t>1</w:t>
            </w:r>
          </w:p>
        </w:tc>
        <w:tc>
          <w:tcPr>
            <w:tcW w:w="8996" w:type="dxa"/>
            <w:gridSpan w:val="13"/>
          </w:tcPr>
          <w:p w:rsidR="00172251" w:rsidRPr="006E4BD2" w:rsidRDefault="00172251" w:rsidP="00172251">
            <w:pPr>
              <w:tabs>
                <w:tab w:val="left" w:pos="426"/>
              </w:tabs>
            </w:pPr>
            <w:r w:rsidRPr="006E4BD2">
              <w:t xml:space="preserve">Свет переходит из воздуха в стекло с показателем преломления </w:t>
            </w:r>
            <w:r w:rsidRPr="006E4BD2">
              <w:rPr>
                <w:i/>
                <w:lang w:val="en-US"/>
              </w:rPr>
              <w:t>n</w:t>
            </w:r>
            <w:r w:rsidRPr="006E4BD2">
              <w:t>. Какое из следующих утверждений справедливо?</w:t>
            </w:r>
          </w:p>
          <w:p w:rsidR="00172251" w:rsidRPr="00B15556" w:rsidRDefault="00172251" w:rsidP="00172251">
            <w:pPr>
              <w:numPr>
                <w:ilvl w:val="1"/>
                <w:numId w:val="14"/>
              </w:numPr>
              <w:tabs>
                <w:tab w:val="clear" w:pos="1440"/>
                <w:tab w:val="num" w:pos="350"/>
              </w:tabs>
              <w:ind w:left="329" w:hanging="354"/>
              <w:rPr>
                <w:b/>
              </w:rPr>
            </w:pPr>
            <w:r w:rsidRPr="00B15556">
              <w:rPr>
                <w:b/>
              </w:rPr>
              <w:t xml:space="preserve">Длина световой волны и скорость света уменьшились в </w:t>
            </w:r>
            <w:r w:rsidRPr="00B15556">
              <w:rPr>
                <w:b/>
                <w:i/>
                <w:lang w:val="en-US"/>
              </w:rPr>
              <w:t>n</w:t>
            </w:r>
            <w:r w:rsidRPr="00B15556">
              <w:rPr>
                <w:b/>
              </w:rPr>
              <w:t xml:space="preserve"> раз</w:t>
            </w:r>
          </w:p>
          <w:p w:rsidR="00172251" w:rsidRPr="006E4BD2" w:rsidRDefault="00172251" w:rsidP="00172251">
            <w:pPr>
              <w:numPr>
                <w:ilvl w:val="1"/>
                <w:numId w:val="14"/>
              </w:numPr>
              <w:tabs>
                <w:tab w:val="clear" w:pos="1440"/>
                <w:tab w:val="num" w:pos="350"/>
              </w:tabs>
              <w:ind w:left="329" w:hanging="354"/>
            </w:pPr>
            <w:r w:rsidRPr="006E4BD2">
              <w:t xml:space="preserve">Длина световой волны и скорость света увеличились в </w:t>
            </w:r>
            <w:r w:rsidRPr="006E4BD2">
              <w:rPr>
                <w:i/>
                <w:lang w:val="en-US"/>
              </w:rPr>
              <w:t>n</w:t>
            </w:r>
            <w:r w:rsidRPr="006E4BD2">
              <w:t xml:space="preserve"> раз</w:t>
            </w:r>
          </w:p>
          <w:p w:rsidR="00172251" w:rsidRPr="006E4BD2" w:rsidRDefault="00172251" w:rsidP="00172251">
            <w:pPr>
              <w:numPr>
                <w:ilvl w:val="1"/>
                <w:numId w:val="14"/>
              </w:numPr>
              <w:tabs>
                <w:tab w:val="clear" w:pos="1440"/>
                <w:tab w:val="num" w:pos="350"/>
              </w:tabs>
              <w:ind w:left="329" w:hanging="354"/>
            </w:pPr>
            <w:r w:rsidRPr="006E4BD2">
              <w:t xml:space="preserve">Длина световой волны не изменилась, а скорость света уменьшилась в </w:t>
            </w:r>
            <w:r w:rsidRPr="006E4BD2">
              <w:rPr>
                <w:i/>
                <w:lang w:val="en-US"/>
              </w:rPr>
              <w:t>n</w:t>
            </w:r>
            <w:r w:rsidRPr="006E4BD2">
              <w:t xml:space="preserve"> раз</w:t>
            </w:r>
          </w:p>
          <w:p w:rsidR="00172251" w:rsidRDefault="00172251" w:rsidP="00015744">
            <w:pPr>
              <w:rPr>
                <w:b/>
                <w:color w:val="000000"/>
              </w:rPr>
            </w:pPr>
            <w:r w:rsidRPr="006E4BD2">
              <w:t xml:space="preserve">Длина световой волны не изменилась, а скорость света увеличилась в </w:t>
            </w:r>
            <w:r w:rsidRPr="006E4BD2">
              <w:rPr>
                <w:i/>
                <w:lang w:val="en-US"/>
              </w:rPr>
              <w:t>n</w:t>
            </w:r>
            <w:r>
              <w:rPr>
                <w:i/>
              </w:rPr>
              <w:t xml:space="preserve"> </w:t>
            </w:r>
            <w:r w:rsidRPr="006E4BD2">
              <w:t>раз</w:t>
            </w:r>
          </w:p>
        </w:tc>
      </w:tr>
      <w:tr w:rsidR="00172251" w:rsidTr="000C2523">
        <w:tc>
          <w:tcPr>
            <w:tcW w:w="534" w:type="dxa"/>
          </w:tcPr>
          <w:p w:rsidR="00172251" w:rsidRPr="00172251" w:rsidRDefault="00172251" w:rsidP="00172251">
            <w:pPr>
              <w:pStyle w:val="ad"/>
              <w:numPr>
                <w:ilvl w:val="0"/>
                <w:numId w:val="35"/>
              </w:numPr>
              <w:rPr>
                <w:color w:val="000000"/>
              </w:rPr>
            </w:pPr>
          </w:p>
        </w:tc>
        <w:tc>
          <w:tcPr>
            <w:tcW w:w="1033" w:type="dxa"/>
          </w:tcPr>
          <w:p w:rsidR="00172251" w:rsidRDefault="00172251" w:rsidP="00015744">
            <w:pPr>
              <w:rPr>
                <w:b/>
                <w:color w:val="000000"/>
              </w:rPr>
            </w:pPr>
            <w:r>
              <w:rPr>
                <w:b/>
                <w:color w:val="000000"/>
              </w:rPr>
              <w:t>3</w:t>
            </w:r>
          </w:p>
        </w:tc>
        <w:tc>
          <w:tcPr>
            <w:tcW w:w="8996" w:type="dxa"/>
            <w:gridSpan w:val="13"/>
          </w:tcPr>
          <w:p w:rsidR="00172251" w:rsidRPr="006E4BD2" w:rsidRDefault="00172251" w:rsidP="00172251">
            <w:pPr>
              <w:tabs>
                <w:tab w:val="left" w:pos="426"/>
              </w:tabs>
            </w:pPr>
            <w:r w:rsidRPr="006E4BD2">
              <w:t>Свет переходит из воздуха в стекло с показателем преломления</w:t>
            </w:r>
            <w:r>
              <w:t xml:space="preserve"> </w:t>
            </w:r>
            <w:proofErr w:type="spellStart"/>
            <w:r w:rsidRPr="006E4BD2">
              <w:rPr>
                <w:i/>
                <w:iCs/>
              </w:rPr>
              <w:t>п</w:t>
            </w:r>
            <w:proofErr w:type="gramStart"/>
            <w:r w:rsidRPr="006E4BD2">
              <w:rPr>
                <w:i/>
                <w:iCs/>
              </w:rPr>
              <w:t>.</w:t>
            </w:r>
            <w:r w:rsidRPr="006E4BD2">
              <w:t>К</w:t>
            </w:r>
            <w:proofErr w:type="gramEnd"/>
            <w:r w:rsidRPr="006E4BD2">
              <w:t>акое</w:t>
            </w:r>
            <w:proofErr w:type="spellEnd"/>
            <w:r w:rsidRPr="006E4BD2">
              <w:t xml:space="preserve"> из следующих утверждений справедливо?</w:t>
            </w:r>
          </w:p>
          <w:p w:rsidR="00172251" w:rsidRPr="006E4BD2" w:rsidRDefault="00172251" w:rsidP="00172251">
            <w:pPr>
              <w:pStyle w:val="21"/>
              <w:numPr>
                <w:ilvl w:val="0"/>
                <w:numId w:val="20"/>
              </w:numPr>
              <w:shd w:val="clear" w:color="auto" w:fill="auto"/>
              <w:ind w:left="720" w:hanging="360"/>
              <w:rPr>
                <w:sz w:val="24"/>
                <w:szCs w:val="24"/>
              </w:rPr>
            </w:pPr>
            <w:r w:rsidRPr="006E4BD2">
              <w:rPr>
                <w:sz w:val="24"/>
                <w:szCs w:val="24"/>
              </w:rPr>
              <w:t xml:space="preserve"> Частота и скорость света уменьшились в </w:t>
            </w:r>
            <w:proofErr w:type="gramStart"/>
            <w:r w:rsidRPr="006E4BD2">
              <w:rPr>
                <w:rStyle w:val="aa"/>
                <w:sz w:val="24"/>
                <w:szCs w:val="24"/>
              </w:rPr>
              <w:t>п</w:t>
            </w:r>
            <w:proofErr w:type="gramEnd"/>
            <w:r w:rsidRPr="006E4BD2">
              <w:rPr>
                <w:sz w:val="24"/>
                <w:szCs w:val="24"/>
              </w:rPr>
              <w:t xml:space="preserve"> раз.</w:t>
            </w:r>
          </w:p>
          <w:p w:rsidR="00172251" w:rsidRPr="006E4BD2" w:rsidRDefault="00172251" w:rsidP="00172251">
            <w:pPr>
              <w:pStyle w:val="21"/>
              <w:numPr>
                <w:ilvl w:val="0"/>
                <w:numId w:val="20"/>
              </w:numPr>
              <w:shd w:val="clear" w:color="auto" w:fill="auto"/>
              <w:ind w:left="720" w:hanging="360"/>
              <w:rPr>
                <w:sz w:val="24"/>
                <w:szCs w:val="24"/>
              </w:rPr>
            </w:pPr>
            <w:r w:rsidRPr="006E4BD2">
              <w:rPr>
                <w:sz w:val="24"/>
                <w:szCs w:val="24"/>
              </w:rPr>
              <w:t xml:space="preserve"> Частота и скорость света увеличились в </w:t>
            </w:r>
            <w:proofErr w:type="gramStart"/>
            <w:r w:rsidRPr="006E4BD2">
              <w:rPr>
                <w:rStyle w:val="aa"/>
                <w:sz w:val="24"/>
                <w:szCs w:val="24"/>
              </w:rPr>
              <w:t>п</w:t>
            </w:r>
            <w:proofErr w:type="gramEnd"/>
            <w:r w:rsidRPr="006E4BD2">
              <w:rPr>
                <w:sz w:val="24"/>
                <w:szCs w:val="24"/>
              </w:rPr>
              <w:t xml:space="preserve"> раз.</w:t>
            </w:r>
          </w:p>
          <w:p w:rsidR="00172251" w:rsidRPr="006E4BD2" w:rsidRDefault="00172251" w:rsidP="00172251">
            <w:pPr>
              <w:pStyle w:val="21"/>
              <w:numPr>
                <w:ilvl w:val="0"/>
                <w:numId w:val="20"/>
              </w:numPr>
              <w:shd w:val="clear" w:color="auto" w:fill="auto"/>
              <w:ind w:left="720" w:hanging="360"/>
              <w:rPr>
                <w:sz w:val="24"/>
                <w:szCs w:val="24"/>
              </w:rPr>
            </w:pPr>
            <w:r>
              <w:rPr>
                <w:b/>
                <w:sz w:val="24"/>
                <w:szCs w:val="24"/>
              </w:rPr>
              <w:t xml:space="preserve"> </w:t>
            </w:r>
            <w:r w:rsidRPr="006E4BD2">
              <w:rPr>
                <w:b/>
                <w:sz w:val="24"/>
                <w:szCs w:val="24"/>
              </w:rPr>
              <w:t xml:space="preserve">Частота не изменилась, а скорость света уменьшилась в </w:t>
            </w:r>
            <w:proofErr w:type="gramStart"/>
            <w:r w:rsidRPr="006E4BD2">
              <w:rPr>
                <w:rStyle w:val="aa"/>
                <w:b/>
                <w:sz w:val="24"/>
                <w:szCs w:val="24"/>
              </w:rPr>
              <w:t>п</w:t>
            </w:r>
            <w:proofErr w:type="gramEnd"/>
            <w:r w:rsidRPr="006E4BD2">
              <w:rPr>
                <w:b/>
                <w:sz w:val="24"/>
                <w:szCs w:val="24"/>
              </w:rPr>
              <w:t xml:space="preserve"> раз</w:t>
            </w:r>
            <w:r w:rsidRPr="006E4BD2">
              <w:rPr>
                <w:sz w:val="24"/>
                <w:szCs w:val="24"/>
              </w:rPr>
              <w:t>.</w:t>
            </w:r>
          </w:p>
          <w:p w:rsidR="00172251" w:rsidRPr="006E4BD2" w:rsidRDefault="00172251" w:rsidP="00172251">
            <w:pPr>
              <w:pStyle w:val="21"/>
              <w:numPr>
                <w:ilvl w:val="0"/>
                <w:numId w:val="20"/>
              </w:numPr>
              <w:shd w:val="clear" w:color="auto" w:fill="auto"/>
              <w:ind w:left="720" w:hanging="360"/>
            </w:pPr>
            <w:r w:rsidRPr="006E4BD2">
              <w:rPr>
                <w:sz w:val="24"/>
                <w:szCs w:val="24"/>
              </w:rPr>
              <w:t xml:space="preserve"> Частота не </w:t>
            </w:r>
            <w:r w:rsidRPr="00172251">
              <w:rPr>
                <w:b/>
                <w:sz w:val="24"/>
                <w:szCs w:val="24"/>
              </w:rPr>
              <w:t>изменилась</w:t>
            </w:r>
            <w:r w:rsidRPr="006E4BD2">
              <w:rPr>
                <w:sz w:val="24"/>
                <w:szCs w:val="24"/>
              </w:rPr>
              <w:t xml:space="preserve">, а скорость света увеличилась в </w:t>
            </w:r>
            <w:proofErr w:type="gramStart"/>
            <w:r w:rsidRPr="006E4BD2">
              <w:rPr>
                <w:rStyle w:val="aa"/>
                <w:sz w:val="24"/>
                <w:szCs w:val="24"/>
              </w:rPr>
              <w:t>п</w:t>
            </w:r>
            <w:proofErr w:type="gramEnd"/>
            <w:r w:rsidRPr="006E4BD2">
              <w:rPr>
                <w:sz w:val="24"/>
                <w:szCs w:val="24"/>
              </w:rPr>
              <w:t xml:space="preserve"> раз</w:t>
            </w:r>
          </w:p>
        </w:tc>
      </w:tr>
      <w:tr w:rsidR="00172251" w:rsidTr="000C2523">
        <w:tc>
          <w:tcPr>
            <w:tcW w:w="534" w:type="dxa"/>
          </w:tcPr>
          <w:p w:rsidR="00172251" w:rsidRPr="00172251" w:rsidRDefault="00172251" w:rsidP="00172251">
            <w:pPr>
              <w:pStyle w:val="ad"/>
              <w:numPr>
                <w:ilvl w:val="0"/>
                <w:numId w:val="35"/>
              </w:numPr>
              <w:rPr>
                <w:color w:val="000000"/>
              </w:rPr>
            </w:pPr>
          </w:p>
        </w:tc>
        <w:tc>
          <w:tcPr>
            <w:tcW w:w="1033" w:type="dxa"/>
          </w:tcPr>
          <w:p w:rsidR="00172251" w:rsidRDefault="00172251" w:rsidP="00015744">
            <w:pPr>
              <w:rPr>
                <w:b/>
                <w:color w:val="000000"/>
              </w:rPr>
            </w:pPr>
            <w:r w:rsidRPr="00B15556">
              <w:rPr>
                <w:b/>
              </w:rPr>
              <w:t>200000</w:t>
            </w:r>
          </w:p>
        </w:tc>
        <w:tc>
          <w:tcPr>
            <w:tcW w:w="8996" w:type="dxa"/>
            <w:gridSpan w:val="13"/>
          </w:tcPr>
          <w:p w:rsidR="00172251" w:rsidRDefault="00172251" w:rsidP="00172251">
            <w:pPr>
              <w:tabs>
                <w:tab w:val="left" w:pos="426"/>
              </w:tabs>
              <w:rPr>
                <w:i/>
              </w:rPr>
            </w:pPr>
            <w:r>
              <w:t>Чему равна с</w:t>
            </w:r>
            <w:r w:rsidRPr="006E4BD2">
              <w:t xml:space="preserve">корость света в стекле с показателем преломления </w:t>
            </w:r>
            <w:r w:rsidRPr="006E4BD2">
              <w:rPr>
                <w:i/>
                <w:lang w:val="en-US"/>
              </w:rPr>
              <w:t>n</w:t>
            </w:r>
            <w:r>
              <w:rPr>
                <w:i/>
              </w:rPr>
              <w:t>=1,5</w:t>
            </w:r>
            <w:r w:rsidRPr="00172251">
              <w:rPr>
                <w:i/>
              </w:rPr>
              <w:t>?</w:t>
            </w:r>
            <w:r w:rsidRPr="006E4BD2">
              <w:rPr>
                <w:i/>
              </w:rPr>
              <w:t xml:space="preserve"> </w:t>
            </w:r>
          </w:p>
          <w:p w:rsidR="00172251" w:rsidRPr="006E4BD2" w:rsidRDefault="00172251" w:rsidP="00172251">
            <w:pPr>
              <w:tabs>
                <w:tab w:val="left" w:pos="426"/>
              </w:tabs>
            </w:pPr>
            <w:r>
              <w:t>Ответ __________ км/</w:t>
            </w:r>
            <w:proofErr w:type="gramStart"/>
            <w:r>
              <w:t>с</w:t>
            </w:r>
            <w:proofErr w:type="gramEnd"/>
          </w:p>
        </w:tc>
      </w:tr>
      <w:tr w:rsidR="00172251" w:rsidTr="000C2523">
        <w:tc>
          <w:tcPr>
            <w:tcW w:w="534" w:type="dxa"/>
          </w:tcPr>
          <w:p w:rsidR="00172251" w:rsidRPr="00172251" w:rsidRDefault="00172251" w:rsidP="00F03B74">
            <w:pPr>
              <w:pStyle w:val="ad"/>
              <w:numPr>
                <w:ilvl w:val="0"/>
                <w:numId w:val="35"/>
              </w:numPr>
              <w:rPr>
                <w:color w:val="000000"/>
              </w:rPr>
            </w:pPr>
          </w:p>
        </w:tc>
        <w:tc>
          <w:tcPr>
            <w:tcW w:w="1033" w:type="dxa"/>
          </w:tcPr>
          <w:p w:rsidR="00172251" w:rsidRPr="00172251" w:rsidRDefault="00172251" w:rsidP="00F03B74">
            <w:pPr>
              <w:rPr>
                <w:b/>
                <w:color w:val="000000"/>
              </w:rPr>
            </w:pPr>
            <w:r>
              <w:rPr>
                <w:b/>
                <w:color w:val="000000"/>
                <w:lang w:val="en-US"/>
              </w:rPr>
              <w:t>III</w:t>
            </w:r>
          </w:p>
        </w:tc>
        <w:tc>
          <w:tcPr>
            <w:tcW w:w="5128" w:type="dxa"/>
            <w:gridSpan w:val="6"/>
          </w:tcPr>
          <w:p w:rsidR="00172251" w:rsidRDefault="00172251" w:rsidP="00F03B74">
            <w:r w:rsidRPr="006E4BD2">
              <w:t>На рисунке показан ход лучей при переходе из воздуха в три разные среды. В какой среде скорость света максимальна?</w:t>
            </w:r>
          </w:p>
          <w:p w:rsidR="00172251" w:rsidRDefault="00172251" w:rsidP="00F03B74">
            <w:pPr>
              <w:rPr>
                <w:b/>
                <w:color w:val="000000"/>
              </w:rPr>
            </w:pPr>
            <w:r>
              <w:t>Ответ __________</w:t>
            </w:r>
          </w:p>
        </w:tc>
        <w:tc>
          <w:tcPr>
            <w:tcW w:w="3868" w:type="dxa"/>
            <w:gridSpan w:val="7"/>
          </w:tcPr>
          <w:p w:rsidR="00172251" w:rsidRDefault="00172251" w:rsidP="00F03B74">
            <w:pPr>
              <w:rPr>
                <w:b/>
                <w:color w:val="000000"/>
              </w:rPr>
            </w:pPr>
            <w:r>
              <w:rPr>
                <w:noProof/>
                <w:color w:val="000000"/>
              </w:rPr>
              <w:drawing>
                <wp:inline distT="0" distB="0" distL="0" distR="0" wp14:anchorId="4B837B29" wp14:editId="0E18B3BB">
                  <wp:extent cx="1876425" cy="1095375"/>
                  <wp:effectExtent l="0" t="0" r="0" b="0"/>
                  <wp:docPr id="22" name="Рисунок 22" descr="C:\Users\98AF~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98AF~1\AppData\Local\Temp\FineReader11.00\media\image2.jpeg"/>
                          <pic:cNvPicPr>
                            <a:picLocks noChangeAspect="1" noChangeArrowheads="1"/>
                          </pic:cNvPicPr>
                        </pic:nvPicPr>
                        <pic:blipFill>
                          <a:blip r:embed="rId9" r:link="rId10">
                            <a:lum bright="-26000" contrast="58000"/>
                            <a:extLst>
                              <a:ext uri="{28A0092B-C50C-407E-A947-70E740481C1C}">
                                <a14:useLocalDpi xmlns:a14="http://schemas.microsoft.com/office/drawing/2010/main" val="0"/>
                              </a:ext>
                            </a:extLst>
                          </a:blip>
                          <a:srcRect/>
                          <a:stretch>
                            <a:fillRect/>
                          </a:stretch>
                        </pic:blipFill>
                        <pic:spPr bwMode="auto">
                          <a:xfrm>
                            <a:off x="0" y="0"/>
                            <a:ext cx="1876425" cy="1095375"/>
                          </a:xfrm>
                          <a:prstGeom prst="rect">
                            <a:avLst/>
                          </a:prstGeom>
                          <a:noFill/>
                          <a:ln w="9525">
                            <a:noFill/>
                            <a:miter lim="800000"/>
                            <a:headEnd/>
                            <a:tailEnd/>
                          </a:ln>
                        </pic:spPr>
                      </pic:pic>
                    </a:graphicData>
                  </a:graphic>
                </wp:inline>
              </w:drawing>
            </w:r>
          </w:p>
        </w:tc>
      </w:tr>
      <w:tr w:rsidR="00172251" w:rsidTr="000C2523">
        <w:tc>
          <w:tcPr>
            <w:tcW w:w="534" w:type="dxa"/>
          </w:tcPr>
          <w:p w:rsidR="00172251" w:rsidRPr="00172251" w:rsidRDefault="00172251" w:rsidP="00F03B74">
            <w:pPr>
              <w:pStyle w:val="ad"/>
              <w:numPr>
                <w:ilvl w:val="0"/>
                <w:numId w:val="35"/>
              </w:numPr>
              <w:rPr>
                <w:color w:val="000000"/>
              </w:rPr>
            </w:pPr>
          </w:p>
        </w:tc>
        <w:tc>
          <w:tcPr>
            <w:tcW w:w="1033" w:type="dxa"/>
          </w:tcPr>
          <w:p w:rsidR="00172251" w:rsidRPr="00172251" w:rsidRDefault="00172251" w:rsidP="00F03B74">
            <w:pPr>
              <w:rPr>
                <w:b/>
                <w:color w:val="000000"/>
              </w:rPr>
            </w:pPr>
            <w:r>
              <w:rPr>
                <w:b/>
                <w:color w:val="000000"/>
              </w:rPr>
              <w:t>1</w:t>
            </w:r>
          </w:p>
        </w:tc>
        <w:tc>
          <w:tcPr>
            <w:tcW w:w="8996" w:type="dxa"/>
            <w:gridSpan w:val="13"/>
          </w:tcPr>
          <w:p w:rsidR="00172251" w:rsidRPr="006E4BD2" w:rsidRDefault="00172251" w:rsidP="00172251">
            <w:pPr>
              <w:tabs>
                <w:tab w:val="left" w:pos="426"/>
              </w:tabs>
            </w:pPr>
            <w:r w:rsidRPr="006E4BD2">
              <w:t xml:space="preserve">Разложение пучка солнечного света в спектр при прохождении его через призму объясняется тем, что свет состоит из набора электромагнитных волн разной длины, которые, попадая в призму </w:t>
            </w:r>
          </w:p>
          <w:p w:rsidR="00172251" w:rsidRPr="00B15556" w:rsidRDefault="00172251" w:rsidP="00172251">
            <w:pPr>
              <w:numPr>
                <w:ilvl w:val="0"/>
                <w:numId w:val="17"/>
              </w:numPr>
              <w:rPr>
                <w:b/>
              </w:rPr>
            </w:pPr>
            <w:r w:rsidRPr="00B15556">
              <w:rPr>
                <w:b/>
              </w:rPr>
              <w:t xml:space="preserve">Движутся с разной скоростью </w:t>
            </w:r>
          </w:p>
          <w:p w:rsidR="00172251" w:rsidRPr="006E4BD2" w:rsidRDefault="00172251" w:rsidP="00172251">
            <w:pPr>
              <w:numPr>
                <w:ilvl w:val="0"/>
                <w:numId w:val="17"/>
              </w:numPr>
            </w:pPr>
            <w:r w:rsidRPr="006E4BD2">
              <w:t xml:space="preserve">Имеют одинаковую частоту </w:t>
            </w:r>
          </w:p>
          <w:p w:rsidR="00172251" w:rsidRPr="006E4BD2" w:rsidRDefault="00172251" w:rsidP="00172251">
            <w:pPr>
              <w:numPr>
                <w:ilvl w:val="0"/>
                <w:numId w:val="17"/>
              </w:numPr>
            </w:pPr>
            <w:r w:rsidRPr="006E4BD2">
              <w:t xml:space="preserve">Поглощаются в разной степени </w:t>
            </w:r>
          </w:p>
          <w:p w:rsidR="00172251" w:rsidRDefault="00172251" w:rsidP="00172251">
            <w:pPr>
              <w:numPr>
                <w:ilvl w:val="0"/>
                <w:numId w:val="17"/>
              </w:numPr>
              <w:rPr>
                <w:noProof/>
                <w:color w:val="000000"/>
              </w:rPr>
            </w:pPr>
            <w:r w:rsidRPr="006E4BD2">
              <w:t>Имеют одинаковую длину волны</w:t>
            </w:r>
          </w:p>
        </w:tc>
      </w:tr>
      <w:tr w:rsidR="00172251" w:rsidTr="000C2523">
        <w:tc>
          <w:tcPr>
            <w:tcW w:w="534" w:type="dxa"/>
          </w:tcPr>
          <w:p w:rsidR="00172251" w:rsidRPr="00172251" w:rsidRDefault="00172251" w:rsidP="00172251">
            <w:pPr>
              <w:pStyle w:val="ad"/>
              <w:numPr>
                <w:ilvl w:val="0"/>
                <w:numId w:val="35"/>
              </w:numPr>
              <w:rPr>
                <w:color w:val="000000"/>
              </w:rPr>
            </w:pPr>
          </w:p>
        </w:tc>
        <w:tc>
          <w:tcPr>
            <w:tcW w:w="1033" w:type="dxa"/>
          </w:tcPr>
          <w:p w:rsidR="00172251" w:rsidRDefault="00172251" w:rsidP="00015744">
            <w:pPr>
              <w:rPr>
                <w:b/>
                <w:color w:val="000000"/>
              </w:rPr>
            </w:pPr>
            <w:r>
              <w:rPr>
                <w:b/>
                <w:color w:val="000000"/>
              </w:rPr>
              <w:t>3</w:t>
            </w:r>
          </w:p>
        </w:tc>
        <w:tc>
          <w:tcPr>
            <w:tcW w:w="6129" w:type="dxa"/>
            <w:gridSpan w:val="10"/>
          </w:tcPr>
          <w:p w:rsidR="00172251" w:rsidRDefault="00172251" w:rsidP="00172251">
            <w:r w:rsidRPr="006E4BD2">
              <w:t xml:space="preserve">На переднюю грань треугольной призмы падают красный и зеленый «лучи» лазера. После прохождения призмы </w:t>
            </w:r>
          </w:p>
          <w:p w:rsidR="00172251" w:rsidRDefault="00172251" w:rsidP="00172251">
            <w:pPr>
              <w:numPr>
                <w:ilvl w:val="0"/>
                <w:numId w:val="30"/>
              </w:numPr>
            </w:pPr>
            <w:r w:rsidRPr="006E4BD2">
              <w:t>они останутся параллельными</w:t>
            </w:r>
          </w:p>
          <w:p w:rsidR="00172251" w:rsidRDefault="00172251" w:rsidP="00172251">
            <w:pPr>
              <w:numPr>
                <w:ilvl w:val="0"/>
                <w:numId w:val="30"/>
              </w:numPr>
            </w:pPr>
            <w:r w:rsidRPr="006E4BD2">
              <w:t>они разойдутся так, что не будут пересекаться</w:t>
            </w:r>
          </w:p>
          <w:p w:rsidR="00172251" w:rsidRPr="00B15556" w:rsidRDefault="00172251" w:rsidP="00172251">
            <w:pPr>
              <w:numPr>
                <w:ilvl w:val="0"/>
                <w:numId w:val="30"/>
              </w:numPr>
              <w:rPr>
                <w:b/>
              </w:rPr>
            </w:pPr>
            <w:r w:rsidRPr="00B15556">
              <w:rPr>
                <w:b/>
              </w:rPr>
              <w:t>они пересекутся</w:t>
            </w:r>
          </w:p>
          <w:p w:rsidR="00172251" w:rsidRDefault="00172251" w:rsidP="00172251">
            <w:pPr>
              <w:numPr>
                <w:ilvl w:val="0"/>
                <w:numId w:val="30"/>
              </w:numPr>
              <w:rPr>
                <w:b/>
                <w:color w:val="000000"/>
              </w:rPr>
            </w:pPr>
            <w:r w:rsidRPr="006E4BD2">
              <w:t>это зависит от сорта стекла</w:t>
            </w:r>
          </w:p>
        </w:tc>
        <w:tc>
          <w:tcPr>
            <w:tcW w:w="2867" w:type="dxa"/>
            <w:gridSpan w:val="3"/>
          </w:tcPr>
          <w:p w:rsidR="00172251" w:rsidRDefault="00172251" w:rsidP="00015744">
            <w:pPr>
              <w:rPr>
                <w:b/>
                <w:color w:val="000000"/>
              </w:rPr>
            </w:pPr>
            <w:r>
              <w:rPr>
                <w:noProof/>
              </w:rPr>
              <w:drawing>
                <wp:inline distT="0" distB="0" distL="0" distR="0" wp14:anchorId="7C5EEAE0" wp14:editId="60659FF0">
                  <wp:extent cx="1257300" cy="952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0000" contrast="76000"/>
                          </a:blip>
                          <a:srcRect/>
                          <a:stretch>
                            <a:fillRect/>
                          </a:stretch>
                        </pic:blipFill>
                        <pic:spPr bwMode="auto">
                          <a:xfrm>
                            <a:off x="0" y="0"/>
                            <a:ext cx="1257300" cy="952500"/>
                          </a:xfrm>
                          <a:prstGeom prst="rect">
                            <a:avLst/>
                          </a:prstGeom>
                          <a:noFill/>
                          <a:ln w="9525">
                            <a:noFill/>
                            <a:miter lim="800000"/>
                            <a:headEnd/>
                            <a:tailEnd/>
                          </a:ln>
                        </pic:spPr>
                      </pic:pic>
                    </a:graphicData>
                  </a:graphic>
                </wp:inline>
              </w:drawing>
            </w:r>
          </w:p>
        </w:tc>
      </w:tr>
      <w:tr w:rsidR="00172251" w:rsidTr="000C2523">
        <w:tc>
          <w:tcPr>
            <w:tcW w:w="534" w:type="dxa"/>
          </w:tcPr>
          <w:p w:rsidR="00172251" w:rsidRPr="00172251" w:rsidRDefault="00172251" w:rsidP="00172251">
            <w:pPr>
              <w:pStyle w:val="ad"/>
              <w:numPr>
                <w:ilvl w:val="0"/>
                <w:numId w:val="35"/>
              </w:numPr>
              <w:rPr>
                <w:color w:val="000000"/>
              </w:rPr>
            </w:pPr>
          </w:p>
        </w:tc>
        <w:tc>
          <w:tcPr>
            <w:tcW w:w="1033" w:type="dxa"/>
          </w:tcPr>
          <w:p w:rsidR="00172251" w:rsidRDefault="00172251" w:rsidP="00015744">
            <w:pPr>
              <w:rPr>
                <w:b/>
                <w:color w:val="000000"/>
              </w:rPr>
            </w:pPr>
            <w:r>
              <w:rPr>
                <w:b/>
                <w:color w:val="000000"/>
              </w:rPr>
              <w:t>1</w:t>
            </w:r>
          </w:p>
        </w:tc>
        <w:tc>
          <w:tcPr>
            <w:tcW w:w="5128" w:type="dxa"/>
            <w:gridSpan w:val="6"/>
          </w:tcPr>
          <w:p w:rsidR="00172251" w:rsidRDefault="00172251" w:rsidP="00015744">
            <w:pPr>
              <w:rPr>
                <w:rStyle w:val="1"/>
                <w:sz w:val="24"/>
                <w:szCs w:val="24"/>
              </w:rPr>
            </w:pPr>
            <w:r w:rsidRPr="006E4BD2">
              <w:rPr>
                <w:rStyle w:val="1"/>
                <w:sz w:val="24"/>
                <w:szCs w:val="24"/>
              </w:rPr>
              <w:t>На каком рисунке правильно представлен ход лучей при раз</w:t>
            </w:r>
            <w:r w:rsidRPr="006E4BD2">
              <w:rPr>
                <w:rStyle w:val="1"/>
                <w:sz w:val="24"/>
                <w:szCs w:val="24"/>
              </w:rPr>
              <w:softHyphen/>
              <w:t>ложении белого света стеклян</w:t>
            </w:r>
            <w:r w:rsidRPr="006E4BD2">
              <w:rPr>
                <w:rStyle w:val="1"/>
                <w:sz w:val="24"/>
                <w:szCs w:val="24"/>
              </w:rPr>
              <w:softHyphen/>
              <w:t>ной призмой? Буквами</w:t>
            </w:r>
            <w:proofErr w:type="gramStart"/>
            <w:r w:rsidRPr="006E4BD2">
              <w:rPr>
                <w:rStyle w:val="1"/>
                <w:sz w:val="24"/>
                <w:szCs w:val="24"/>
              </w:rPr>
              <w:t xml:space="preserve"> Б</w:t>
            </w:r>
            <w:proofErr w:type="gramEnd"/>
            <w:r w:rsidRPr="006E4BD2">
              <w:rPr>
                <w:rStyle w:val="1"/>
                <w:sz w:val="24"/>
                <w:szCs w:val="24"/>
              </w:rPr>
              <w:t>, К и Ф обозначены лучи бел</w:t>
            </w:r>
            <w:r>
              <w:rPr>
                <w:rStyle w:val="1"/>
                <w:sz w:val="24"/>
                <w:szCs w:val="24"/>
              </w:rPr>
              <w:t>ого</w:t>
            </w:r>
            <w:r w:rsidRPr="006E4BD2">
              <w:rPr>
                <w:rStyle w:val="1"/>
                <w:sz w:val="24"/>
                <w:szCs w:val="24"/>
              </w:rPr>
              <w:t>, красн</w:t>
            </w:r>
            <w:r>
              <w:rPr>
                <w:rStyle w:val="1"/>
                <w:sz w:val="24"/>
                <w:szCs w:val="24"/>
              </w:rPr>
              <w:t>ого</w:t>
            </w:r>
            <w:r w:rsidRPr="006E4BD2">
              <w:rPr>
                <w:rStyle w:val="1"/>
                <w:sz w:val="24"/>
                <w:szCs w:val="24"/>
              </w:rPr>
              <w:t xml:space="preserve"> и фиолетов</w:t>
            </w:r>
            <w:r>
              <w:rPr>
                <w:rStyle w:val="1"/>
                <w:sz w:val="24"/>
                <w:szCs w:val="24"/>
              </w:rPr>
              <w:t>ого цветов</w:t>
            </w:r>
            <w:r w:rsidRPr="006E4BD2">
              <w:rPr>
                <w:rStyle w:val="1"/>
                <w:sz w:val="24"/>
                <w:szCs w:val="24"/>
              </w:rPr>
              <w:t>.</w:t>
            </w:r>
          </w:p>
          <w:p w:rsidR="00172251" w:rsidRDefault="00172251" w:rsidP="00015744">
            <w:pPr>
              <w:rPr>
                <w:b/>
                <w:color w:val="000000"/>
              </w:rPr>
            </w:pPr>
            <w:r>
              <w:rPr>
                <w:rStyle w:val="1"/>
                <w:sz w:val="24"/>
                <w:szCs w:val="24"/>
              </w:rPr>
              <w:t>Ответ ____________</w:t>
            </w:r>
          </w:p>
        </w:tc>
        <w:tc>
          <w:tcPr>
            <w:tcW w:w="3868" w:type="dxa"/>
            <w:gridSpan w:val="7"/>
          </w:tcPr>
          <w:p w:rsidR="00172251" w:rsidRDefault="00172251" w:rsidP="00015744">
            <w:pPr>
              <w:rPr>
                <w:b/>
                <w:color w:val="000000"/>
              </w:rPr>
            </w:pPr>
            <w:r>
              <w:rPr>
                <w:noProof/>
              </w:rPr>
              <w:drawing>
                <wp:inline distT="0" distB="0" distL="0" distR="0" wp14:anchorId="79EA68DB" wp14:editId="30C59125">
                  <wp:extent cx="2209800" cy="1000125"/>
                  <wp:effectExtent l="0" t="0" r="0" b="0"/>
                  <wp:docPr id="23" name="Рисунок 23" descr="C:\Users\98AF~1\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98AF~1\AppData\Local\Temp\FineReader11.00\media\image3.jpeg"/>
                          <pic:cNvPicPr>
                            <a:picLocks noChangeAspect="1" noChangeArrowheads="1"/>
                          </pic:cNvPicPr>
                        </pic:nvPicPr>
                        <pic:blipFill>
                          <a:blip r:embed="rId12" r:link="rId13">
                            <a:lum bright="-22000" contrast="52000"/>
                            <a:extLst>
                              <a:ext uri="{28A0092B-C50C-407E-A947-70E740481C1C}">
                                <a14:useLocalDpi xmlns:a14="http://schemas.microsoft.com/office/drawing/2010/main" val="0"/>
                              </a:ext>
                            </a:extLst>
                          </a:blip>
                          <a:srcRect/>
                          <a:stretch>
                            <a:fillRect/>
                          </a:stretch>
                        </pic:blipFill>
                        <pic:spPr bwMode="auto">
                          <a:xfrm>
                            <a:off x="0" y="0"/>
                            <a:ext cx="2209800" cy="1000125"/>
                          </a:xfrm>
                          <a:prstGeom prst="rect">
                            <a:avLst/>
                          </a:prstGeom>
                          <a:noFill/>
                          <a:ln w="9525">
                            <a:noFill/>
                            <a:miter lim="800000"/>
                            <a:headEnd/>
                            <a:tailEnd/>
                          </a:ln>
                        </pic:spPr>
                      </pic:pic>
                    </a:graphicData>
                  </a:graphic>
                </wp:inline>
              </w:drawing>
            </w:r>
          </w:p>
        </w:tc>
      </w:tr>
      <w:tr w:rsidR="00172251" w:rsidTr="000C2523">
        <w:tc>
          <w:tcPr>
            <w:tcW w:w="534" w:type="dxa"/>
          </w:tcPr>
          <w:p w:rsidR="00172251" w:rsidRPr="00172251" w:rsidRDefault="00172251" w:rsidP="00172251">
            <w:pPr>
              <w:pStyle w:val="ad"/>
              <w:numPr>
                <w:ilvl w:val="0"/>
                <w:numId w:val="35"/>
              </w:numPr>
              <w:rPr>
                <w:color w:val="000000"/>
              </w:rPr>
            </w:pPr>
          </w:p>
        </w:tc>
        <w:tc>
          <w:tcPr>
            <w:tcW w:w="1033" w:type="dxa"/>
          </w:tcPr>
          <w:p w:rsidR="00172251" w:rsidRDefault="00172251" w:rsidP="00015744">
            <w:pPr>
              <w:rPr>
                <w:b/>
                <w:color w:val="000000"/>
              </w:rPr>
            </w:pPr>
            <w:r>
              <w:rPr>
                <w:b/>
                <w:color w:val="000000"/>
              </w:rPr>
              <w:t>3</w:t>
            </w:r>
          </w:p>
        </w:tc>
        <w:tc>
          <w:tcPr>
            <w:tcW w:w="4208" w:type="dxa"/>
            <w:gridSpan w:val="4"/>
          </w:tcPr>
          <w:p w:rsidR="00172251" w:rsidRDefault="00172251" w:rsidP="00172251">
            <w:pPr>
              <w:rPr>
                <w:color w:val="000000"/>
              </w:rPr>
            </w:pPr>
            <w:r w:rsidRPr="006E4BD2">
              <w:rPr>
                <w:color w:val="000000"/>
              </w:rPr>
              <w:t xml:space="preserve">На каком рисунке правильно представлен ход лучей при разложении белого света стеклянной призмой? </w:t>
            </w:r>
          </w:p>
          <w:p w:rsidR="00172251" w:rsidRPr="006E4BD2" w:rsidRDefault="00172251" w:rsidP="00172251">
            <w:pPr>
              <w:numPr>
                <w:ilvl w:val="0"/>
                <w:numId w:val="15"/>
              </w:numPr>
              <w:rPr>
                <w:color w:val="000000"/>
              </w:rPr>
            </w:pPr>
            <w:r w:rsidRPr="006E4BD2">
              <w:rPr>
                <w:color w:val="000000"/>
              </w:rPr>
              <w:t xml:space="preserve">Только 1. </w:t>
            </w:r>
          </w:p>
          <w:p w:rsidR="00172251" w:rsidRPr="006E4BD2" w:rsidRDefault="00172251" w:rsidP="00172251">
            <w:pPr>
              <w:numPr>
                <w:ilvl w:val="0"/>
                <w:numId w:val="15"/>
              </w:numPr>
              <w:rPr>
                <w:color w:val="000000"/>
              </w:rPr>
            </w:pPr>
            <w:r w:rsidRPr="006E4BD2">
              <w:rPr>
                <w:color w:val="000000"/>
              </w:rPr>
              <w:t xml:space="preserve">Только 2. </w:t>
            </w:r>
          </w:p>
          <w:p w:rsidR="00172251" w:rsidRPr="00B15556" w:rsidRDefault="00172251" w:rsidP="00172251">
            <w:pPr>
              <w:numPr>
                <w:ilvl w:val="0"/>
                <w:numId w:val="15"/>
              </w:numPr>
              <w:rPr>
                <w:b/>
                <w:color w:val="000000"/>
              </w:rPr>
            </w:pPr>
            <w:r w:rsidRPr="00B15556">
              <w:rPr>
                <w:b/>
                <w:color w:val="000000"/>
              </w:rPr>
              <w:t>1 и 2</w:t>
            </w:r>
          </w:p>
          <w:p w:rsidR="00172251" w:rsidRDefault="00172251" w:rsidP="00172251">
            <w:pPr>
              <w:numPr>
                <w:ilvl w:val="0"/>
                <w:numId w:val="15"/>
              </w:numPr>
              <w:rPr>
                <w:b/>
                <w:color w:val="000000"/>
              </w:rPr>
            </w:pPr>
            <w:r w:rsidRPr="006E4BD2">
              <w:rPr>
                <w:color w:val="000000"/>
              </w:rPr>
              <w:t>Ни 1, ни 2</w:t>
            </w:r>
          </w:p>
        </w:tc>
        <w:tc>
          <w:tcPr>
            <w:tcW w:w="4788" w:type="dxa"/>
            <w:gridSpan w:val="9"/>
          </w:tcPr>
          <w:p w:rsidR="00172251" w:rsidRDefault="00172251" w:rsidP="00015744">
            <w:pPr>
              <w:rPr>
                <w:b/>
                <w:color w:val="000000"/>
              </w:rPr>
            </w:pPr>
            <w:r>
              <w:rPr>
                <w:noProof/>
              </w:rPr>
              <w:drawing>
                <wp:inline distT="0" distB="0" distL="0" distR="0" wp14:anchorId="5E426CD3" wp14:editId="3555B76A">
                  <wp:extent cx="1381125" cy="1333500"/>
                  <wp:effectExtent l="0" t="0" r="0" b="0"/>
                  <wp:docPr id="16" name="Рисунок 16" descr="../../../../Physicon/physicsege/content/chapterm/section1/paragraph4/images/picm01040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ysicon/physicsege/content/chapterm/section1/paragraph4/images/picm01040403.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81125" cy="1333500"/>
                          </a:xfrm>
                          <a:prstGeom prst="rect">
                            <a:avLst/>
                          </a:prstGeom>
                          <a:noFill/>
                          <a:ln w="9525">
                            <a:noFill/>
                            <a:miter lim="800000"/>
                            <a:headEnd/>
                            <a:tailEnd/>
                          </a:ln>
                        </pic:spPr>
                      </pic:pic>
                    </a:graphicData>
                  </a:graphic>
                </wp:inline>
              </w:drawing>
            </w:r>
            <w:r>
              <w:rPr>
                <w:noProof/>
              </w:rPr>
              <w:drawing>
                <wp:inline distT="0" distB="0" distL="0" distR="0" wp14:anchorId="346A3267" wp14:editId="691C6B8A">
                  <wp:extent cx="1381125" cy="1333500"/>
                  <wp:effectExtent l="0" t="0" r="0" b="0"/>
                  <wp:docPr id="17" name="Рисунок 17" descr="../../../../Physicon/physicsege/content/chapterm/section1/paragraph4/images/picm010404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ysicon/physicsege/content/chapterm/section1/paragraph4/images/picm01040404.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81125" cy="1333500"/>
                          </a:xfrm>
                          <a:prstGeom prst="rect">
                            <a:avLst/>
                          </a:prstGeom>
                          <a:noFill/>
                          <a:ln w="9525">
                            <a:noFill/>
                            <a:miter lim="800000"/>
                            <a:headEnd/>
                            <a:tailEnd/>
                          </a:ln>
                        </pic:spPr>
                      </pic:pic>
                    </a:graphicData>
                  </a:graphic>
                </wp:inline>
              </w:drawing>
            </w:r>
          </w:p>
        </w:tc>
      </w:tr>
      <w:tr w:rsidR="0088464E" w:rsidTr="000C2523">
        <w:tc>
          <w:tcPr>
            <w:tcW w:w="534" w:type="dxa"/>
            <w:vMerge w:val="restart"/>
          </w:tcPr>
          <w:p w:rsidR="0088464E" w:rsidRPr="00172251" w:rsidRDefault="0088464E" w:rsidP="00172251">
            <w:pPr>
              <w:pStyle w:val="ad"/>
              <w:numPr>
                <w:ilvl w:val="0"/>
                <w:numId w:val="35"/>
              </w:numPr>
              <w:rPr>
                <w:color w:val="000000"/>
              </w:rPr>
            </w:pPr>
          </w:p>
        </w:tc>
        <w:tc>
          <w:tcPr>
            <w:tcW w:w="1033" w:type="dxa"/>
            <w:vMerge w:val="restart"/>
          </w:tcPr>
          <w:p w:rsidR="0088464E" w:rsidRDefault="0088464E" w:rsidP="00015744">
            <w:pPr>
              <w:rPr>
                <w:b/>
                <w:color w:val="000000"/>
              </w:rPr>
            </w:pPr>
            <w:r>
              <w:rPr>
                <w:b/>
                <w:color w:val="000000"/>
              </w:rPr>
              <w:t>4</w:t>
            </w:r>
          </w:p>
        </w:tc>
        <w:tc>
          <w:tcPr>
            <w:tcW w:w="6129" w:type="dxa"/>
            <w:gridSpan w:val="10"/>
          </w:tcPr>
          <w:p w:rsidR="0088464E" w:rsidRDefault="0088464E" w:rsidP="0088464E">
            <w:pPr>
              <w:tabs>
                <w:tab w:val="left" w:pos="426"/>
              </w:tabs>
              <w:rPr>
                <w:b/>
                <w:color w:val="000000"/>
              </w:rPr>
            </w:pPr>
            <w:r w:rsidRPr="006E4BD2">
              <w:rPr>
                <w:spacing w:val="-3"/>
              </w:rPr>
              <w:t>В некотором спектральном диапазоне угол прелом</w:t>
            </w:r>
            <w:r w:rsidRPr="006E4BD2">
              <w:rPr>
                <w:spacing w:val="-3"/>
              </w:rPr>
              <w:softHyphen/>
              <w:t>ления лучей на границе воздух-стекло падает с увеличением часто</w:t>
            </w:r>
            <w:r w:rsidRPr="006E4BD2">
              <w:rPr>
                <w:spacing w:val="-3"/>
              </w:rPr>
              <w:softHyphen/>
              <w:t xml:space="preserve">ты излучения. Ход лучей </w:t>
            </w:r>
            <w:proofErr w:type="gramStart"/>
            <w:r w:rsidRPr="006E4BD2">
              <w:rPr>
                <w:spacing w:val="-3"/>
              </w:rPr>
              <w:t xml:space="preserve">для </w:t>
            </w:r>
            <w:r>
              <w:rPr>
                <w:spacing w:val="-3"/>
              </w:rPr>
              <w:t xml:space="preserve">света </w:t>
            </w:r>
            <w:r w:rsidRPr="006E4BD2">
              <w:rPr>
                <w:spacing w:val="-3"/>
              </w:rPr>
              <w:t xml:space="preserve">трех основных цветов при падении </w:t>
            </w:r>
            <w:r w:rsidRPr="006E4BD2">
              <w:rPr>
                <w:spacing w:val="-2"/>
              </w:rPr>
              <w:t>белого света из воздуха на границу раздела показан на рисунке</w:t>
            </w:r>
            <w:proofErr w:type="gramEnd"/>
            <w:r w:rsidRPr="006E4BD2">
              <w:rPr>
                <w:spacing w:val="-2"/>
              </w:rPr>
              <w:t xml:space="preserve">. </w:t>
            </w:r>
            <w:r w:rsidRPr="006E4BD2">
              <w:t>Цифрам соответствуют цвета</w:t>
            </w:r>
          </w:p>
        </w:tc>
        <w:tc>
          <w:tcPr>
            <w:tcW w:w="2867" w:type="dxa"/>
            <w:gridSpan w:val="3"/>
          </w:tcPr>
          <w:p w:rsidR="0088464E" w:rsidRDefault="0088464E" w:rsidP="00015744">
            <w:pPr>
              <w:rPr>
                <w:b/>
                <w:color w:val="000000"/>
              </w:rPr>
            </w:pPr>
            <w:r>
              <w:rPr>
                <w:noProof/>
                <w:color w:val="000000"/>
              </w:rPr>
              <w:drawing>
                <wp:inline distT="0" distB="0" distL="0" distR="0" wp14:anchorId="3FA1965E" wp14:editId="35125ABB">
                  <wp:extent cx="1503680" cy="8096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lum bright="-42000" contrast="72000"/>
                            <a:extLst>
                              <a:ext uri="{28A0092B-C50C-407E-A947-70E740481C1C}">
                                <a14:useLocalDpi xmlns:a14="http://schemas.microsoft.com/office/drawing/2010/main" val="0"/>
                              </a:ext>
                            </a:extLst>
                          </a:blip>
                          <a:srcRect t="5797"/>
                          <a:stretch>
                            <a:fillRect/>
                          </a:stretch>
                        </pic:blipFill>
                        <pic:spPr bwMode="auto">
                          <a:xfrm>
                            <a:off x="0" y="0"/>
                            <a:ext cx="1503680" cy="809625"/>
                          </a:xfrm>
                          <a:prstGeom prst="rect">
                            <a:avLst/>
                          </a:prstGeom>
                          <a:noFill/>
                          <a:ln w="9525">
                            <a:noFill/>
                            <a:miter lim="800000"/>
                            <a:headEnd/>
                            <a:tailEnd/>
                          </a:ln>
                        </pic:spPr>
                      </pic:pic>
                    </a:graphicData>
                  </a:graphic>
                </wp:inline>
              </w:drawing>
            </w:r>
          </w:p>
        </w:tc>
      </w:tr>
      <w:tr w:rsidR="0088464E" w:rsidTr="000C2523">
        <w:tc>
          <w:tcPr>
            <w:tcW w:w="534" w:type="dxa"/>
            <w:vMerge/>
          </w:tcPr>
          <w:p w:rsidR="0088464E" w:rsidRPr="00172251" w:rsidRDefault="0088464E" w:rsidP="00172251">
            <w:pPr>
              <w:pStyle w:val="ad"/>
              <w:numPr>
                <w:ilvl w:val="0"/>
                <w:numId w:val="35"/>
              </w:numPr>
              <w:rPr>
                <w:color w:val="000000"/>
              </w:rPr>
            </w:pPr>
          </w:p>
        </w:tc>
        <w:tc>
          <w:tcPr>
            <w:tcW w:w="1033" w:type="dxa"/>
            <w:vMerge/>
          </w:tcPr>
          <w:p w:rsidR="0088464E" w:rsidRDefault="0088464E" w:rsidP="00015744">
            <w:pPr>
              <w:rPr>
                <w:b/>
                <w:color w:val="000000"/>
              </w:rPr>
            </w:pPr>
          </w:p>
        </w:tc>
        <w:tc>
          <w:tcPr>
            <w:tcW w:w="2074" w:type="dxa"/>
          </w:tcPr>
          <w:p w:rsidR="0088464E" w:rsidRPr="006E4BD2" w:rsidRDefault="0088464E" w:rsidP="0088464E">
            <w:pPr>
              <w:numPr>
                <w:ilvl w:val="1"/>
                <w:numId w:val="1"/>
              </w:numPr>
              <w:tabs>
                <w:tab w:val="clear" w:pos="1440"/>
                <w:tab w:val="num" w:pos="284"/>
              </w:tabs>
              <w:ind w:left="0" w:firstLine="0"/>
              <w:rPr>
                <w:color w:val="000000"/>
              </w:rPr>
            </w:pPr>
            <w:r w:rsidRPr="006E4BD2">
              <w:rPr>
                <w:color w:val="000000"/>
              </w:rPr>
              <w:t>1 – красный</w:t>
            </w:r>
          </w:p>
          <w:p w:rsidR="0088464E" w:rsidRPr="006E4BD2" w:rsidRDefault="0088464E" w:rsidP="0088464E">
            <w:pPr>
              <w:rPr>
                <w:color w:val="000000"/>
              </w:rPr>
            </w:pPr>
            <w:r w:rsidRPr="006E4BD2">
              <w:rPr>
                <w:color w:val="000000"/>
              </w:rPr>
              <w:t xml:space="preserve">     2 – зеленый</w:t>
            </w:r>
          </w:p>
          <w:p w:rsidR="0088464E" w:rsidRPr="006E4BD2" w:rsidRDefault="0088464E" w:rsidP="0088464E">
            <w:pPr>
              <w:rPr>
                <w:spacing w:val="-3"/>
              </w:rPr>
            </w:pPr>
            <w:r w:rsidRPr="006E4BD2">
              <w:rPr>
                <w:color w:val="000000"/>
              </w:rPr>
              <w:t xml:space="preserve">     3 – синий </w:t>
            </w:r>
          </w:p>
        </w:tc>
        <w:tc>
          <w:tcPr>
            <w:tcW w:w="2074" w:type="dxa"/>
            <w:gridSpan w:val="2"/>
          </w:tcPr>
          <w:p w:rsidR="0088464E" w:rsidRPr="006E4BD2" w:rsidRDefault="0088464E" w:rsidP="0088464E">
            <w:pPr>
              <w:numPr>
                <w:ilvl w:val="1"/>
                <w:numId w:val="1"/>
              </w:numPr>
              <w:tabs>
                <w:tab w:val="clear" w:pos="1440"/>
                <w:tab w:val="num" w:pos="284"/>
              </w:tabs>
              <w:ind w:left="0" w:firstLine="0"/>
              <w:rPr>
                <w:color w:val="000000"/>
              </w:rPr>
            </w:pPr>
            <w:r w:rsidRPr="006E4BD2">
              <w:rPr>
                <w:color w:val="000000"/>
              </w:rPr>
              <w:t xml:space="preserve">1 – синий </w:t>
            </w:r>
          </w:p>
          <w:p w:rsidR="0088464E" w:rsidRPr="006E4BD2" w:rsidRDefault="0088464E" w:rsidP="0088464E">
            <w:pPr>
              <w:ind w:firstLine="284"/>
              <w:rPr>
                <w:color w:val="000000"/>
              </w:rPr>
            </w:pPr>
            <w:r w:rsidRPr="006E4BD2">
              <w:rPr>
                <w:color w:val="000000"/>
              </w:rPr>
              <w:t xml:space="preserve">2 – красный </w:t>
            </w:r>
          </w:p>
          <w:p w:rsidR="0088464E" w:rsidRPr="006E4BD2" w:rsidRDefault="0088464E" w:rsidP="0088464E">
            <w:pPr>
              <w:ind w:firstLine="284"/>
              <w:rPr>
                <w:spacing w:val="-3"/>
              </w:rPr>
            </w:pPr>
            <w:r w:rsidRPr="006E4BD2">
              <w:rPr>
                <w:color w:val="000000"/>
              </w:rPr>
              <w:t xml:space="preserve">3 – зеленый </w:t>
            </w:r>
          </w:p>
        </w:tc>
        <w:tc>
          <w:tcPr>
            <w:tcW w:w="1981" w:type="dxa"/>
            <w:gridSpan w:val="7"/>
          </w:tcPr>
          <w:p w:rsidR="0088464E" w:rsidRPr="006E4BD2" w:rsidRDefault="0088464E" w:rsidP="0088464E">
            <w:pPr>
              <w:numPr>
                <w:ilvl w:val="1"/>
                <w:numId w:val="1"/>
              </w:numPr>
              <w:tabs>
                <w:tab w:val="clear" w:pos="1440"/>
                <w:tab w:val="num" w:pos="284"/>
              </w:tabs>
              <w:ind w:left="0" w:firstLine="0"/>
              <w:rPr>
                <w:color w:val="000000"/>
              </w:rPr>
            </w:pPr>
            <w:r w:rsidRPr="006E4BD2">
              <w:rPr>
                <w:color w:val="000000"/>
              </w:rPr>
              <w:t xml:space="preserve">1 – красный </w:t>
            </w:r>
          </w:p>
          <w:p w:rsidR="0088464E" w:rsidRPr="006E4BD2" w:rsidRDefault="0088464E" w:rsidP="0088464E">
            <w:pPr>
              <w:ind w:firstLine="284"/>
              <w:rPr>
                <w:color w:val="000000"/>
              </w:rPr>
            </w:pPr>
            <w:r w:rsidRPr="006E4BD2">
              <w:rPr>
                <w:color w:val="000000"/>
              </w:rPr>
              <w:t>2 – синий</w:t>
            </w:r>
          </w:p>
          <w:p w:rsidR="0088464E" w:rsidRPr="006E4BD2" w:rsidRDefault="0088464E" w:rsidP="0088464E">
            <w:pPr>
              <w:tabs>
                <w:tab w:val="left" w:pos="426"/>
              </w:tabs>
              <w:rPr>
                <w:spacing w:val="-3"/>
              </w:rPr>
            </w:pPr>
            <w:r>
              <w:rPr>
                <w:color w:val="000000"/>
              </w:rPr>
              <w:t xml:space="preserve">     </w:t>
            </w:r>
            <w:r w:rsidRPr="006E4BD2">
              <w:rPr>
                <w:color w:val="000000"/>
              </w:rPr>
              <w:t>3 – зеленый</w:t>
            </w:r>
          </w:p>
        </w:tc>
        <w:tc>
          <w:tcPr>
            <w:tcW w:w="2867" w:type="dxa"/>
            <w:gridSpan w:val="3"/>
          </w:tcPr>
          <w:p w:rsidR="0088464E" w:rsidRPr="00B15556" w:rsidRDefault="0088464E" w:rsidP="0088464E">
            <w:pPr>
              <w:numPr>
                <w:ilvl w:val="1"/>
                <w:numId w:val="1"/>
              </w:numPr>
              <w:tabs>
                <w:tab w:val="clear" w:pos="1440"/>
                <w:tab w:val="num" w:pos="284"/>
              </w:tabs>
              <w:ind w:left="0" w:firstLine="0"/>
              <w:rPr>
                <w:b/>
                <w:color w:val="000000"/>
              </w:rPr>
            </w:pPr>
            <w:r w:rsidRPr="00B15556">
              <w:rPr>
                <w:b/>
                <w:color w:val="000000"/>
              </w:rPr>
              <w:t xml:space="preserve">1 – синий </w:t>
            </w:r>
          </w:p>
          <w:p w:rsidR="0088464E" w:rsidRPr="00B15556" w:rsidRDefault="0088464E" w:rsidP="0088464E">
            <w:pPr>
              <w:ind w:firstLine="284"/>
              <w:rPr>
                <w:b/>
                <w:color w:val="000000"/>
              </w:rPr>
            </w:pPr>
            <w:r w:rsidRPr="00B15556">
              <w:rPr>
                <w:b/>
                <w:color w:val="000000"/>
              </w:rPr>
              <w:t>2 – зеленый</w:t>
            </w:r>
          </w:p>
          <w:p w:rsidR="0088464E" w:rsidRDefault="0088464E" w:rsidP="0088464E">
            <w:pPr>
              <w:ind w:firstLine="284"/>
              <w:rPr>
                <w:noProof/>
                <w:color w:val="000000"/>
              </w:rPr>
            </w:pPr>
            <w:r w:rsidRPr="00B15556">
              <w:rPr>
                <w:b/>
                <w:color w:val="000000"/>
              </w:rPr>
              <w:t xml:space="preserve">3 – красный </w:t>
            </w:r>
          </w:p>
        </w:tc>
      </w:tr>
      <w:tr w:rsidR="00B54C87" w:rsidTr="000C2523">
        <w:tc>
          <w:tcPr>
            <w:tcW w:w="534" w:type="dxa"/>
            <w:vMerge w:val="restart"/>
          </w:tcPr>
          <w:p w:rsidR="00B54C87" w:rsidRPr="00172251" w:rsidRDefault="00B54C87" w:rsidP="00172251">
            <w:pPr>
              <w:pStyle w:val="ad"/>
              <w:numPr>
                <w:ilvl w:val="0"/>
                <w:numId w:val="35"/>
              </w:numPr>
              <w:rPr>
                <w:color w:val="000000"/>
              </w:rPr>
            </w:pPr>
          </w:p>
        </w:tc>
        <w:tc>
          <w:tcPr>
            <w:tcW w:w="1033" w:type="dxa"/>
            <w:vMerge w:val="restart"/>
          </w:tcPr>
          <w:p w:rsidR="00B54C87" w:rsidRDefault="00B54C87" w:rsidP="00015744">
            <w:pPr>
              <w:rPr>
                <w:b/>
                <w:color w:val="000000"/>
              </w:rPr>
            </w:pPr>
            <w:r>
              <w:rPr>
                <w:b/>
                <w:color w:val="000000"/>
              </w:rPr>
              <w:t>АБ</w:t>
            </w:r>
          </w:p>
        </w:tc>
        <w:tc>
          <w:tcPr>
            <w:tcW w:w="8996" w:type="dxa"/>
            <w:gridSpan w:val="13"/>
          </w:tcPr>
          <w:p w:rsidR="00B54C87" w:rsidRDefault="00B54C87" w:rsidP="00B54C87">
            <w:pPr>
              <w:tabs>
                <w:tab w:val="left" w:pos="426"/>
              </w:tabs>
              <w:rPr>
                <w:spacing w:val="-3"/>
              </w:rPr>
            </w:pPr>
            <w:r w:rsidRPr="002E23E6">
              <w:rPr>
                <w:spacing w:val="-3"/>
              </w:rPr>
              <w:t xml:space="preserve">Пучок белого света, пройдя через призму, разлагается в спектр. </w:t>
            </w:r>
            <w:r w:rsidRPr="00372D56">
              <w:rPr>
                <w:b/>
                <w:spacing w:val="-3"/>
              </w:rPr>
              <w:t>Была выдвинута гипотеза, что</w:t>
            </w:r>
            <w:r w:rsidRPr="002E23E6">
              <w:rPr>
                <w:spacing w:val="-3"/>
              </w:rPr>
              <w:t xml:space="preserve"> ширина спектра, получаемого на стоящем за призмой экране, зависит от угла падения пучка на грань призмы. Необходимо экспериментально проверить эту гипотезу. Какие два опыта из тех, схемы которых представлены ниже, нужно провести для такого исследования?</w:t>
            </w:r>
          </w:p>
          <w:p w:rsidR="00B54C87" w:rsidRDefault="00B54C87" w:rsidP="00B54C87">
            <w:pPr>
              <w:tabs>
                <w:tab w:val="left" w:pos="426"/>
              </w:tabs>
              <w:rPr>
                <w:b/>
                <w:color w:val="000000"/>
              </w:rPr>
            </w:pPr>
            <w:r>
              <w:rPr>
                <w:spacing w:val="-3"/>
              </w:rPr>
              <w:t>Ответ ________________</w:t>
            </w:r>
          </w:p>
        </w:tc>
      </w:tr>
      <w:tr w:rsidR="00B54C87" w:rsidTr="000C2523">
        <w:tc>
          <w:tcPr>
            <w:tcW w:w="534" w:type="dxa"/>
            <w:vMerge/>
          </w:tcPr>
          <w:p w:rsidR="00B54C87" w:rsidRPr="00172251" w:rsidRDefault="00B54C87" w:rsidP="00172251">
            <w:pPr>
              <w:pStyle w:val="ad"/>
              <w:numPr>
                <w:ilvl w:val="0"/>
                <w:numId w:val="35"/>
              </w:numPr>
              <w:rPr>
                <w:color w:val="000000"/>
              </w:rPr>
            </w:pPr>
          </w:p>
        </w:tc>
        <w:tc>
          <w:tcPr>
            <w:tcW w:w="1033" w:type="dxa"/>
            <w:vMerge/>
          </w:tcPr>
          <w:p w:rsidR="00B54C87" w:rsidRDefault="00B54C87" w:rsidP="00015744">
            <w:pPr>
              <w:rPr>
                <w:b/>
                <w:color w:val="000000"/>
              </w:rPr>
            </w:pPr>
          </w:p>
        </w:tc>
        <w:tc>
          <w:tcPr>
            <w:tcW w:w="8996" w:type="dxa"/>
            <w:gridSpan w:val="13"/>
          </w:tcPr>
          <w:p w:rsidR="00B54C87" w:rsidRDefault="00B54C87" w:rsidP="00B54C87">
            <w:pPr>
              <w:jc w:val="center"/>
              <w:rPr>
                <w:b/>
                <w:color w:val="000000"/>
              </w:rPr>
            </w:pPr>
            <w:r>
              <w:rPr>
                <w:noProof/>
                <w:spacing w:val="-3"/>
              </w:rPr>
              <w:drawing>
                <wp:inline distT="0" distB="0" distL="0" distR="0" wp14:anchorId="6F33AD6A" wp14:editId="2C90B1D2">
                  <wp:extent cx="4001135" cy="86614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t="43423" r="19991" b="13689"/>
                          <a:stretch>
                            <a:fillRect/>
                          </a:stretch>
                        </pic:blipFill>
                        <pic:spPr bwMode="auto">
                          <a:xfrm>
                            <a:off x="0" y="0"/>
                            <a:ext cx="4001135" cy="866140"/>
                          </a:xfrm>
                          <a:prstGeom prst="rect">
                            <a:avLst/>
                          </a:prstGeom>
                          <a:noFill/>
                          <a:ln w="9525">
                            <a:noFill/>
                            <a:miter lim="800000"/>
                            <a:headEnd/>
                            <a:tailEnd/>
                          </a:ln>
                        </pic:spPr>
                      </pic:pic>
                    </a:graphicData>
                  </a:graphic>
                </wp:inline>
              </w:drawing>
            </w:r>
          </w:p>
        </w:tc>
      </w:tr>
      <w:tr w:rsidR="00B54C87" w:rsidTr="000C2523">
        <w:tc>
          <w:tcPr>
            <w:tcW w:w="534" w:type="dxa"/>
            <w:vMerge w:val="restart"/>
          </w:tcPr>
          <w:p w:rsidR="00B54C87" w:rsidRPr="00172251" w:rsidRDefault="00B54C87" w:rsidP="00172251">
            <w:pPr>
              <w:pStyle w:val="ad"/>
              <w:numPr>
                <w:ilvl w:val="0"/>
                <w:numId w:val="35"/>
              </w:numPr>
              <w:rPr>
                <w:color w:val="000000"/>
              </w:rPr>
            </w:pPr>
          </w:p>
        </w:tc>
        <w:tc>
          <w:tcPr>
            <w:tcW w:w="1033" w:type="dxa"/>
            <w:vMerge w:val="restart"/>
          </w:tcPr>
          <w:p w:rsidR="00B54C87" w:rsidRDefault="00B54C87" w:rsidP="00015744">
            <w:pPr>
              <w:rPr>
                <w:b/>
                <w:color w:val="000000"/>
              </w:rPr>
            </w:pPr>
            <w:r>
              <w:rPr>
                <w:b/>
                <w:color w:val="000000"/>
              </w:rPr>
              <w:t>АГ</w:t>
            </w:r>
          </w:p>
        </w:tc>
        <w:tc>
          <w:tcPr>
            <w:tcW w:w="8996" w:type="dxa"/>
            <w:gridSpan w:val="13"/>
          </w:tcPr>
          <w:p w:rsidR="00B54C87" w:rsidRDefault="00B54C87" w:rsidP="00B54C87">
            <w:pPr>
              <w:rPr>
                <w:spacing w:val="-3"/>
              </w:rPr>
            </w:pPr>
            <w:r w:rsidRPr="002E23E6">
              <w:rPr>
                <w:spacing w:val="-3"/>
              </w:rPr>
              <w:t>Пучок белого света, пройдя через призму, разлагается в спектр. Была выдвинута гипотеза, что ширина спектра, получаемого на стоящем за призмой экране, зависит от угла при вершине призмы и угла падения пучка на грань призмы. Необходимо экспериментально проверить эту гипотезу. Какие две пары опытов из тех, схемы которых представлены ниже, нужно провести для раздельной проверки этих двух гипотез?</w:t>
            </w:r>
          </w:p>
          <w:p w:rsidR="00B54C87" w:rsidRDefault="00B54C87" w:rsidP="00B54C87">
            <w:pPr>
              <w:rPr>
                <w:noProof/>
                <w:spacing w:val="-3"/>
              </w:rPr>
            </w:pPr>
            <w:r>
              <w:rPr>
                <w:spacing w:val="-3"/>
              </w:rPr>
              <w:t>Ответ _____________</w:t>
            </w:r>
          </w:p>
        </w:tc>
      </w:tr>
      <w:tr w:rsidR="00B54C87" w:rsidTr="000C2523">
        <w:tc>
          <w:tcPr>
            <w:tcW w:w="534" w:type="dxa"/>
            <w:vMerge/>
          </w:tcPr>
          <w:p w:rsidR="00B54C87" w:rsidRPr="00172251" w:rsidRDefault="00B54C87" w:rsidP="00172251">
            <w:pPr>
              <w:pStyle w:val="ad"/>
              <w:numPr>
                <w:ilvl w:val="0"/>
                <w:numId w:val="35"/>
              </w:numPr>
              <w:rPr>
                <w:color w:val="000000"/>
              </w:rPr>
            </w:pPr>
          </w:p>
        </w:tc>
        <w:tc>
          <w:tcPr>
            <w:tcW w:w="1033" w:type="dxa"/>
            <w:vMerge/>
          </w:tcPr>
          <w:p w:rsidR="00B54C87" w:rsidRDefault="00B54C87" w:rsidP="00015744">
            <w:pPr>
              <w:rPr>
                <w:b/>
                <w:color w:val="000000"/>
              </w:rPr>
            </w:pPr>
          </w:p>
        </w:tc>
        <w:tc>
          <w:tcPr>
            <w:tcW w:w="8996" w:type="dxa"/>
            <w:gridSpan w:val="13"/>
          </w:tcPr>
          <w:p w:rsidR="00B54C87" w:rsidRDefault="00B54C87" w:rsidP="00B54C87">
            <w:pPr>
              <w:jc w:val="center"/>
              <w:rPr>
                <w:noProof/>
                <w:spacing w:val="-3"/>
              </w:rPr>
            </w:pPr>
            <w:r>
              <w:rPr>
                <w:noProof/>
                <w:spacing w:val="-3"/>
              </w:rPr>
              <w:drawing>
                <wp:inline distT="0" distB="0" distL="0" distR="0" wp14:anchorId="594465F4" wp14:editId="30083901">
                  <wp:extent cx="3907790" cy="15621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l="359" t="32652" r="21802" b="11569"/>
                          <a:stretch>
                            <a:fillRect/>
                          </a:stretch>
                        </pic:blipFill>
                        <pic:spPr bwMode="auto">
                          <a:xfrm>
                            <a:off x="0" y="0"/>
                            <a:ext cx="3907790" cy="1562100"/>
                          </a:xfrm>
                          <a:prstGeom prst="rect">
                            <a:avLst/>
                          </a:prstGeom>
                          <a:noFill/>
                          <a:ln w="9525">
                            <a:noFill/>
                            <a:miter lim="800000"/>
                            <a:headEnd/>
                            <a:tailEnd/>
                          </a:ln>
                        </pic:spPr>
                      </pic:pic>
                    </a:graphicData>
                  </a:graphic>
                </wp:inline>
              </w:drawing>
            </w:r>
          </w:p>
        </w:tc>
      </w:tr>
      <w:tr w:rsidR="00B54C87" w:rsidTr="000C2523">
        <w:tc>
          <w:tcPr>
            <w:tcW w:w="534" w:type="dxa"/>
          </w:tcPr>
          <w:p w:rsidR="00B54C87" w:rsidRPr="00172251" w:rsidRDefault="00B54C87" w:rsidP="00172251">
            <w:pPr>
              <w:pStyle w:val="ad"/>
              <w:numPr>
                <w:ilvl w:val="0"/>
                <w:numId w:val="35"/>
              </w:numPr>
              <w:rPr>
                <w:color w:val="000000"/>
              </w:rPr>
            </w:pPr>
          </w:p>
        </w:tc>
        <w:tc>
          <w:tcPr>
            <w:tcW w:w="1033" w:type="dxa"/>
          </w:tcPr>
          <w:p w:rsidR="00B54C87" w:rsidRDefault="00B54C87" w:rsidP="00015744">
            <w:pPr>
              <w:rPr>
                <w:b/>
                <w:color w:val="000000"/>
              </w:rPr>
            </w:pPr>
            <w:r>
              <w:rPr>
                <w:b/>
                <w:color w:val="000000"/>
              </w:rPr>
              <w:t>4</w:t>
            </w:r>
          </w:p>
        </w:tc>
        <w:tc>
          <w:tcPr>
            <w:tcW w:w="8996" w:type="dxa"/>
            <w:gridSpan w:val="13"/>
          </w:tcPr>
          <w:p w:rsidR="00B54C87" w:rsidRDefault="00B54C87" w:rsidP="00015744">
            <w:pPr>
              <w:rPr>
                <w:spacing w:val="-3"/>
              </w:rPr>
            </w:pPr>
            <w:r w:rsidRPr="002E23E6">
              <w:rPr>
                <w:spacing w:val="-3"/>
              </w:rPr>
              <w:t>Какие явления можно объяснить дисперсией света?</w:t>
            </w:r>
          </w:p>
          <w:p w:rsidR="00B54C87" w:rsidRPr="006E4BD2" w:rsidRDefault="00B54C87" w:rsidP="00B54C87">
            <w:pPr>
              <w:numPr>
                <w:ilvl w:val="0"/>
                <w:numId w:val="29"/>
              </w:numPr>
              <w:tabs>
                <w:tab w:val="left" w:pos="1843"/>
              </w:tabs>
              <w:ind w:left="1418" w:firstLine="0"/>
              <w:rPr>
                <w:color w:val="000000"/>
              </w:rPr>
            </w:pPr>
            <w:r>
              <w:rPr>
                <w:color w:val="000000"/>
              </w:rPr>
              <w:t>м</w:t>
            </w:r>
            <w:r w:rsidRPr="006E4BD2">
              <w:rPr>
                <w:color w:val="000000"/>
              </w:rPr>
              <w:t xml:space="preserve">иражи в пустыне, цвета тонких пленок. </w:t>
            </w:r>
          </w:p>
          <w:p w:rsidR="00B54C87" w:rsidRPr="006E4BD2" w:rsidRDefault="00B54C87" w:rsidP="00B54C87">
            <w:pPr>
              <w:numPr>
                <w:ilvl w:val="0"/>
                <w:numId w:val="29"/>
              </w:numPr>
              <w:tabs>
                <w:tab w:val="left" w:pos="1843"/>
              </w:tabs>
              <w:ind w:left="1418" w:firstLine="0"/>
              <w:rPr>
                <w:color w:val="000000"/>
              </w:rPr>
            </w:pPr>
            <w:r w:rsidRPr="006E4BD2">
              <w:rPr>
                <w:color w:val="000000"/>
              </w:rPr>
              <w:t>«</w:t>
            </w:r>
            <w:r>
              <w:rPr>
                <w:color w:val="000000"/>
              </w:rPr>
              <w:t>и</w:t>
            </w:r>
            <w:r w:rsidRPr="006E4BD2">
              <w:rPr>
                <w:color w:val="000000"/>
              </w:rPr>
              <w:t xml:space="preserve">гру» бриллиантов, окраску мыльных пузырей. </w:t>
            </w:r>
          </w:p>
          <w:p w:rsidR="00B54C87" w:rsidRPr="006E4BD2" w:rsidRDefault="00B54C87" w:rsidP="00B54C87">
            <w:pPr>
              <w:numPr>
                <w:ilvl w:val="0"/>
                <w:numId w:val="29"/>
              </w:numPr>
              <w:tabs>
                <w:tab w:val="left" w:pos="1843"/>
              </w:tabs>
              <w:ind w:left="1418" w:firstLine="0"/>
              <w:rPr>
                <w:color w:val="000000"/>
              </w:rPr>
            </w:pPr>
            <w:r>
              <w:rPr>
                <w:color w:val="000000"/>
              </w:rPr>
              <w:t>р</w:t>
            </w:r>
            <w:r w:rsidRPr="006E4BD2">
              <w:rPr>
                <w:color w:val="000000"/>
              </w:rPr>
              <w:t xml:space="preserve">асцветку бабочек, окраску мыльных пузырей. </w:t>
            </w:r>
          </w:p>
          <w:p w:rsidR="00B54C87" w:rsidRDefault="00B54C87" w:rsidP="00B54C87">
            <w:pPr>
              <w:numPr>
                <w:ilvl w:val="0"/>
                <w:numId w:val="29"/>
              </w:numPr>
              <w:tabs>
                <w:tab w:val="left" w:pos="1843"/>
              </w:tabs>
              <w:ind w:left="1418" w:firstLine="0"/>
              <w:rPr>
                <w:b/>
                <w:color w:val="000000"/>
              </w:rPr>
            </w:pPr>
            <w:r w:rsidRPr="00B15556">
              <w:rPr>
                <w:b/>
                <w:color w:val="000000"/>
              </w:rPr>
              <w:t>дождевую радугу, «игру» бриллиантов</w:t>
            </w:r>
          </w:p>
        </w:tc>
      </w:tr>
      <w:tr w:rsidR="00B54C87" w:rsidTr="000C2523">
        <w:tc>
          <w:tcPr>
            <w:tcW w:w="534" w:type="dxa"/>
          </w:tcPr>
          <w:p w:rsidR="00B54C87" w:rsidRPr="00172251" w:rsidRDefault="00B54C87" w:rsidP="00172251">
            <w:pPr>
              <w:pStyle w:val="ad"/>
              <w:numPr>
                <w:ilvl w:val="0"/>
                <w:numId w:val="35"/>
              </w:numPr>
              <w:rPr>
                <w:color w:val="000000"/>
              </w:rPr>
            </w:pPr>
          </w:p>
        </w:tc>
        <w:tc>
          <w:tcPr>
            <w:tcW w:w="1033" w:type="dxa"/>
          </w:tcPr>
          <w:p w:rsidR="00B54C87" w:rsidRDefault="00B54C87" w:rsidP="00015744">
            <w:pPr>
              <w:rPr>
                <w:b/>
                <w:color w:val="000000"/>
              </w:rPr>
            </w:pPr>
            <w:r>
              <w:rPr>
                <w:b/>
                <w:color w:val="000000"/>
              </w:rPr>
              <w:t>4</w:t>
            </w:r>
          </w:p>
        </w:tc>
        <w:tc>
          <w:tcPr>
            <w:tcW w:w="8996" w:type="dxa"/>
            <w:gridSpan w:val="13"/>
          </w:tcPr>
          <w:p w:rsidR="00B54C87" w:rsidRPr="002E23E6" w:rsidRDefault="00B54C87" w:rsidP="00B54C87">
            <w:pPr>
              <w:tabs>
                <w:tab w:val="left" w:pos="426"/>
              </w:tabs>
              <w:rPr>
                <w:spacing w:val="-3"/>
              </w:rPr>
            </w:pPr>
            <w:r w:rsidRPr="002E23E6">
              <w:rPr>
                <w:spacing w:val="-3"/>
              </w:rPr>
              <w:t>Разложение белого света в спектр при прохождении через призму обусловлено </w:t>
            </w:r>
          </w:p>
          <w:p w:rsidR="00B54C87" w:rsidRPr="006E4BD2" w:rsidRDefault="00B54C87" w:rsidP="00B54C87">
            <w:pPr>
              <w:numPr>
                <w:ilvl w:val="0"/>
                <w:numId w:val="16"/>
              </w:numPr>
              <w:tabs>
                <w:tab w:val="left" w:pos="1843"/>
              </w:tabs>
              <w:ind w:left="1418" w:firstLine="0"/>
            </w:pPr>
            <w:r w:rsidRPr="006E4BD2">
              <w:t xml:space="preserve">преломлением света </w:t>
            </w:r>
          </w:p>
          <w:p w:rsidR="00B54C87" w:rsidRPr="006E4BD2" w:rsidRDefault="00B54C87" w:rsidP="00B54C87">
            <w:pPr>
              <w:numPr>
                <w:ilvl w:val="0"/>
                <w:numId w:val="16"/>
              </w:numPr>
              <w:tabs>
                <w:tab w:val="left" w:pos="1843"/>
              </w:tabs>
              <w:ind w:left="1418" w:firstLine="0"/>
            </w:pPr>
            <w:r w:rsidRPr="006E4BD2">
              <w:t xml:space="preserve">отражением света </w:t>
            </w:r>
          </w:p>
          <w:p w:rsidR="00B54C87" w:rsidRPr="006E4BD2" w:rsidRDefault="00B54C87" w:rsidP="00B54C87">
            <w:pPr>
              <w:numPr>
                <w:ilvl w:val="0"/>
                <w:numId w:val="16"/>
              </w:numPr>
              <w:tabs>
                <w:tab w:val="left" w:pos="1843"/>
              </w:tabs>
              <w:ind w:left="1418" w:firstLine="0"/>
            </w:pPr>
            <w:r w:rsidRPr="006E4BD2">
              <w:t xml:space="preserve">поляризацией света </w:t>
            </w:r>
          </w:p>
          <w:p w:rsidR="00B54C87" w:rsidRPr="002E23E6" w:rsidRDefault="00B54C87" w:rsidP="00B54C87">
            <w:pPr>
              <w:numPr>
                <w:ilvl w:val="0"/>
                <w:numId w:val="16"/>
              </w:numPr>
              <w:tabs>
                <w:tab w:val="left" w:pos="1843"/>
              </w:tabs>
              <w:ind w:left="1418" w:firstLine="0"/>
              <w:rPr>
                <w:spacing w:val="-3"/>
              </w:rPr>
            </w:pPr>
            <w:r w:rsidRPr="00B15556">
              <w:rPr>
                <w:b/>
              </w:rPr>
              <w:t>дисперсией света</w:t>
            </w:r>
          </w:p>
        </w:tc>
      </w:tr>
      <w:tr w:rsidR="00B54C87" w:rsidTr="00FC354E">
        <w:tc>
          <w:tcPr>
            <w:tcW w:w="10563" w:type="dxa"/>
            <w:gridSpan w:val="15"/>
          </w:tcPr>
          <w:p w:rsidR="00B54C87" w:rsidRDefault="00B54C87" w:rsidP="00015744">
            <w:pPr>
              <w:rPr>
                <w:b/>
                <w:color w:val="000000"/>
              </w:rPr>
            </w:pPr>
            <w:r w:rsidRPr="002E23E6">
              <w:rPr>
                <w:i/>
                <w:u w:val="single"/>
              </w:rPr>
              <w:t>ИНТЕРФЕРЕНЦИЯ</w:t>
            </w:r>
          </w:p>
        </w:tc>
      </w:tr>
      <w:tr w:rsidR="00B54C87" w:rsidTr="000C2523">
        <w:tc>
          <w:tcPr>
            <w:tcW w:w="534" w:type="dxa"/>
          </w:tcPr>
          <w:p w:rsidR="00B54C87" w:rsidRPr="00172251" w:rsidRDefault="00B54C87" w:rsidP="00172251">
            <w:pPr>
              <w:pStyle w:val="ad"/>
              <w:numPr>
                <w:ilvl w:val="0"/>
                <w:numId w:val="35"/>
              </w:numPr>
              <w:rPr>
                <w:color w:val="000000"/>
              </w:rPr>
            </w:pPr>
          </w:p>
        </w:tc>
        <w:tc>
          <w:tcPr>
            <w:tcW w:w="1033" w:type="dxa"/>
          </w:tcPr>
          <w:p w:rsidR="00B54C87" w:rsidRDefault="00B54C87" w:rsidP="00015744">
            <w:pPr>
              <w:rPr>
                <w:b/>
                <w:color w:val="000000"/>
              </w:rPr>
            </w:pPr>
            <w:r>
              <w:rPr>
                <w:b/>
                <w:color w:val="000000"/>
              </w:rPr>
              <w:t>4</w:t>
            </w:r>
          </w:p>
        </w:tc>
        <w:tc>
          <w:tcPr>
            <w:tcW w:w="8996" w:type="dxa"/>
            <w:gridSpan w:val="13"/>
          </w:tcPr>
          <w:p w:rsidR="00B54C87" w:rsidRDefault="00B54C87" w:rsidP="00015744">
            <w:pPr>
              <w:rPr>
                <w:b/>
                <w:color w:val="000000"/>
              </w:rPr>
            </w:pPr>
            <w:r>
              <w:rPr>
                <w:noProof/>
                <w:color w:val="000000"/>
              </w:rPr>
              <w:drawing>
                <wp:inline distT="0" distB="0" distL="0" distR="0" wp14:anchorId="12B2A412" wp14:editId="6A4CF597">
                  <wp:extent cx="5133975" cy="1733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133975" cy="1733550"/>
                          </a:xfrm>
                          <a:prstGeom prst="rect">
                            <a:avLst/>
                          </a:prstGeom>
                          <a:noFill/>
                          <a:ln w="9525">
                            <a:noFill/>
                            <a:miter lim="800000"/>
                            <a:headEnd/>
                            <a:tailEnd/>
                          </a:ln>
                        </pic:spPr>
                      </pic:pic>
                    </a:graphicData>
                  </a:graphic>
                </wp:inline>
              </w:drawing>
            </w:r>
          </w:p>
        </w:tc>
      </w:tr>
      <w:tr w:rsidR="00172251" w:rsidTr="000C2523">
        <w:tc>
          <w:tcPr>
            <w:tcW w:w="534" w:type="dxa"/>
          </w:tcPr>
          <w:p w:rsidR="00172251" w:rsidRPr="00172251" w:rsidRDefault="00172251" w:rsidP="00172251">
            <w:pPr>
              <w:pStyle w:val="ad"/>
              <w:numPr>
                <w:ilvl w:val="0"/>
                <w:numId w:val="35"/>
              </w:numPr>
              <w:rPr>
                <w:color w:val="000000"/>
              </w:rPr>
            </w:pPr>
          </w:p>
        </w:tc>
        <w:tc>
          <w:tcPr>
            <w:tcW w:w="1033" w:type="dxa"/>
          </w:tcPr>
          <w:p w:rsidR="00172251" w:rsidRDefault="00B54C87" w:rsidP="00015744">
            <w:pPr>
              <w:rPr>
                <w:b/>
                <w:color w:val="000000"/>
              </w:rPr>
            </w:pPr>
            <w:r>
              <w:rPr>
                <w:b/>
                <w:color w:val="000000"/>
              </w:rPr>
              <w:t>34</w:t>
            </w:r>
          </w:p>
        </w:tc>
        <w:tc>
          <w:tcPr>
            <w:tcW w:w="5128" w:type="dxa"/>
            <w:gridSpan w:val="6"/>
          </w:tcPr>
          <w:p w:rsidR="00B54C87" w:rsidRPr="00B54C87" w:rsidRDefault="00B54C87" w:rsidP="00B54C87">
            <w:pPr>
              <w:rPr>
                <w:color w:val="000000"/>
              </w:rPr>
            </w:pPr>
            <w:r>
              <w:t xml:space="preserve">Какие </w:t>
            </w:r>
            <w:r w:rsidRPr="006E4BD2">
              <w:t>световые пучки</w:t>
            </w:r>
            <w:r w:rsidRPr="006E4BD2">
              <w:t xml:space="preserve"> </w:t>
            </w:r>
            <w:r w:rsidRPr="006E4BD2">
              <w:t>интерферируют</w:t>
            </w:r>
            <w:r w:rsidRPr="006E4BD2">
              <w:t xml:space="preserve"> </w:t>
            </w:r>
            <w:r>
              <w:t xml:space="preserve"> п</w:t>
            </w:r>
            <w:r w:rsidRPr="006E4BD2">
              <w:t>ри отражении от тонкой  пленки</w:t>
            </w:r>
            <w:r w:rsidRPr="00B54C87">
              <w:t>?</w:t>
            </w:r>
            <w:r>
              <w:br/>
              <w:t>Ответ ___ и_____</w:t>
            </w:r>
          </w:p>
          <w:p w:rsidR="00172251" w:rsidRDefault="00172251" w:rsidP="00015744">
            <w:pPr>
              <w:rPr>
                <w:b/>
                <w:color w:val="000000"/>
              </w:rPr>
            </w:pPr>
          </w:p>
        </w:tc>
        <w:tc>
          <w:tcPr>
            <w:tcW w:w="3868" w:type="dxa"/>
            <w:gridSpan w:val="7"/>
          </w:tcPr>
          <w:p w:rsidR="00172251" w:rsidRDefault="00B54C87" w:rsidP="00015744">
            <w:pPr>
              <w:rPr>
                <w:b/>
                <w:color w:val="000000"/>
              </w:rPr>
            </w:pPr>
            <w:r>
              <w:rPr>
                <w:noProof/>
              </w:rPr>
              <w:drawing>
                <wp:inline distT="0" distB="0" distL="0" distR="0" wp14:anchorId="2CCDF125" wp14:editId="73A8D4C1">
                  <wp:extent cx="1676400" cy="11334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lum bright="-48000" contrast="72000"/>
                          </a:blip>
                          <a:srcRect r="7614"/>
                          <a:stretch>
                            <a:fillRect/>
                          </a:stretch>
                        </pic:blipFill>
                        <pic:spPr bwMode="auto">
                          <a:xfrm>
                            <a:off x="0" y="0"/>
                            <a:ext cx="1676400" cy="1133475"/>
                          </a:xfrm>
                          <a:prstGeom prst="rect">
                            <a:avLst/>
                          </a:prstGeom>
                          <a:noFill/>
                          <a:ln w="9525">
                            <a:noFill/>
                            <a:miter lim="800000"/>
                            <a:headEnd/>
                            <a:tailEnd/>
                          </a:ln>
                        </pic:spPr>
                      </pic:pic>
                    </a:graphicData>
                  </a:graphic>
                </wp:inline>
              </w:drawing>
            </w:r>
          </w:p>
        </w:tc>
      </w:tr>
      <w:tr w:rsidR="00172251" w:rsidTr="000C2523">
        <w:tc>
          <w:tcPr>
            <w:tcW w:w="534" w:type="dxa"/>
          </w:tcPr>
          <w:p w:rsidR="00172251" w:rsidRPr="00172251" w:rsidRDefault="00172251" w:rsidP="00172251">
            <w:pPr>
              <w:pStyle w:val="ad"/>
              <w:numPr>
                <w:ilvl w:val="0"/>
                <w:numId w:val="35"/>
              </w:numPr>
              <w:rPr>
                <w:color w:val="000000"/>
              </w:rPr>
            </w:pPr>
          </w:p>
        </w:tc>
        <w:tc>
          <w:tcPr>
            <w:tcW w:w="1033" w:type="dxa"/>
          </w:tcPr>
          <w:p w:rsidR="00172251" w:rsidRDefault="00B54C87" w:rsidP="00015744">
            <w:pPr>
              <w:rPr>
                <w:b/>
                <w:color w:val="000000"/>
              </w:rPr>
            </w:pPr>
            <w:r>
              <w:rPr>
                <w:b/>
                <w:color w:val="000000"/>
              </w:rPr>
              <w:t>23</w:t>
            </w:r>
          </w:p>
        </w:tc>
        <w:tc>
          <w:tcPr>
            <w:tcW w:w="6129" w:type="dxa"/>
            <w:gridSpan w:val="10"/>
          </w:tcPr>
          <w:p w:rsidR="00B54C87" w:rsidRDefault="00B54C87" w:rsidP="00B54C87">
            <w:pPr>
              <w:rPr>
                <w:color w:val="000000"/>
              </w:rPr>
            </w:pPr>
            <w:r w:rsidRPr="008A3546">
              <w:rPr>
                <w:color w:val="000000"/>
              </w:rPr>
              <w:t>Выберите два луча, интерференция которых образует картину колец Ньютона в отраженном  свете.</w:t>
            </w:r>
          </w:p>
          <w:p w:rsidR="00B54C87" w:rsidRPr="008A3546" w:rsidRDefault="00B54C87" w:rsidP="00B54C87">
            <w:pPr>
              <w:rPr>
                <w:color w:val="000000"/>
              </w:rPr>
            </w:pPr>
            <w:r>
              <w:t>Ответ ___ и_____</w:t>
            </w:r>
          </w:p>
          <w:p w:rsidR="00172251" w:rsidRDefault="00172251" w:rsidP="00015744">
            <w:pPr>
              <w:rPr>
                <w:b/>
                <w:color w:val="000000"/>
              </w:rPr>
            </w:pPr>
          </w:p>
        </w:tc>
        <w:tc>
          <w:tcPr>
            <w:tcW w:w="2867" w:type="dxa"/>
            <w:gridSpan w:val="3"/>
          </w:tcPr>
          <w:p w:rsidR="00172251" w:rsidRDefault="00B54C87" w:rsidP="00015744">
            <w:pPr>
              <w:rPr>
                <w:b/>
                <w:color w:val="000000"/>
              </w:rPr>
            </w:pPr>
            <w:r>
              <w:rPr>
                <w:noProof/>
              </w:rPr>
              <w:drawing>
                <wp:inline distT="0" distB="0" distL="0" distR="0" wp14:anchorId="2DEDC28F" wp14:editId="154DA847">
                  <wp:extent cx="1645920" cy="11338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a:grayscl/>
                            <a:lum bright="-20000" contrast="30000"/>
                          </a:blip>
                          <a:srcRect l="9362" r="6367" b="9843"/>
                          <a:stretch/>
                        </pic:blipFill>
                        <pic:spPr bwMode="auto">
                          <a:xfrm>
                            <a:off x="0" y="0"/>
                            <a:ext cx="1645471" cy="113354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72251" w:rsidTr="000C2523">
        <w:tc>
          <w:tcPr>
            <w:tcW w:w="534" w:type="dxa"/>
          </w:tcPr>
          <w:p w:rsidR="00172251" w:rsidRPr="00172251" w:rsidRDefault="00172251" w:rsidP="00172251">
            <w:pPr>
              <w:pStyle w:val="ad"/>
              <w:numPr>
                <w:ilvl w:val="0"/>
                <w:numId w:val="35"/>
              </w:numPr>
              <w:rPr>
                <w:color w:val="000000"/>
              </w:rPr>
            </w:pPr>
          </w:p>
        </w:tc>
        <w:tc>
          <w:tcPr>
            <w:tcW w:w="1033" w:type="dxa"/>
          </w:tcPr>
          <w:p w:rsidR="00172251" w:rsidRDefault="00B54C87" w:rsidP="00015744">
            <w:pPr>
              <w:rPr>
                <w:b/>
                <w:color w:val="000000"/>
              </w:rPr>
            </w:pPr>
            <w:r>
              <w:rPr>
                <w:b/>
                <w:color w:val="000000"/>
              </w:rPr>
              <w:t>2</w:t>
            </w:r>
          </w:p>
        </w:tc>
        <w:tc>
          <w:tcPr>
            <w:tcW w:w="5980" w:type="dxa"/>
            <w:gridSpan w:val="9"/>
          </w:tcPr>
          <w:p w:rsidR="00B54C87" w:rsidRPr="008A3546" w:rsidRDefault="00B54C87" w:rsidP="00B54C87">
            <w:pPr>
              <w:rPr>
                <w:color w:val="000000"/>
              </w:rPr>
            </w:pPr>
            <w:r w:rsidRPr="006E4BD2">
              <w:t xml:space="preserve">Свет от двух синфазных когерентных источников </w:t>
            </w:r>
            <w:r w:rsidRPr="008A3546">
              <w:rPr>
                <w:lang w:val="en-US"/>
              </w:rPr>
              <w:t>S</w:t>
            </w:r>
            <w:r w:rsidRPr="008A3546">
              <w:rPr>
                <w:i/>
                <w:vertAlign w:val="subscript"/>
              </w:rPr>
              <w:t>1</w:t>
            </w:r>
            <w:r w:rsidRPr="006E4BD2">
              <w:t xml:space="preserve"> и </w:t>
            </w:r>
            <w:r w:rsidRPr="008A3546">
              <w:rPr>
                <w:i/>
                <w:iCs/>
                <w:lang w:val="en-US"/>
              </w:rPr>
              <w:t>S</w:t>
            </w:r>
            <w:r w:rsidRPr="008A3546">
              <w:rPr>
                <w:i/>
                <w:iCs/>
                <w:vertAlign w:val="subscript"/>
              </w:rPr>
              <w:t>2</w:t>
            </w:r>
            <w:r w:rsidRPr="006E4BD2">
              <w:t>с длиной волны λ</w:t>
            </w:r>
            <w:r>
              <w:t xml:space="preserve"> </w:t>
            </w:r>
            <w:r w:rsidRPr="006E4BD2">
              <w:t>достигает экрана (см. рис.). На нем наблюдается интерференционная картина. Темные области в точках</w:t>
            </w:r>
            <w:proofErr w:type="gramStart"/>
            <w:r>
              <w:t xml:space="preserve"> </w:t>
            </w:r>
            <w:r w:rsidRPr="008A3546">
              <w:rPr>
                <w:i/>
                <w:iCs/>
              </w:rPr>
              <w:t>А</w:t>
            </w:r>
            <w:proofErr w:type="gramEnd"/>
            <w:r>
              <w:rPr>
                <w:i/>
                <w:iCs/>
              </w:rPr>
              <w:t xml:space="preserve"> </w:t>
            </w:r>
            <w:r w:rsidRPr="006E4BD2">
              <w:t xml:space="preserve">и </w:t>
            </w:r>
            <w:r w:rsidRPr="008A3546">
              <w:rPr>
                <w:i/>
                <w:iCs/>
              </w:rPr>
              <w:t xml:space="preserve">В </w:t>
            </w:r>
            <w:r w:rsidRPr="006E4BD2">
              <w:t>наблюдаются потому, что</w:t>
            </w:r>
          </w:p>
          <w:p w:rsidR="00B54C87" w:rsidRPr="008A3546" w:rsidRDefault="00B54C87" w:rsidP="00B54C87">
            <w:pPr>
              <w:widowControl w:val="0"/>
              <w:numPr>
                <w:ilvl w:val="0"/>
                <w:numId w:val="5"/>
              </w:numPr>
              <w:shd w:val="clear" w:color="auto" w:fill="FFFFFF"/>
              <w:tabs>
                <w:tab w:val="left" w:pos="586"/>
              </w:tabs>
              <w:autoSpaceDE w:val="0"/>
              <w:autoSpaceDN w:val="0"/>
              <w:adjustRightInd w:val="0"/>
              <w:ind w:left="365"/>
              <w:rPr>
                <w:spacing w:val="-11"/>
                <w:lang w:val="en-US"/>
              </w:rPr>
            </w:pPr>
            <w:r w:rsidRPr="008A3546">
              <w:rPr>
                <w:i/>
                <w:iCs/>
                <w:lang w:val="en-US"/>
              </w:rPr>
              <w:t>S</w:t>
            </w:r>
            <w:r w:rsidRPr="008A3546">
              <w:rPr>
                <w:i/>
                <w:iCs/>
                <w:vertAlign w:val="subscript"/>
                <w:lang w:val="en-US"/>
              </w:rPr>
              <w:t>2</w:t>
            </w:r>
            <w:r w:rsidRPr="008A3546">
              <w:rPr>
                <w:i/>
                <w:iCs/>
                <w:lang w:val="en-US"/>
              </w:rPr>
              <w:t>B</w:t>
            </w:r>
            <w:r w:rsidRPr="008A3546">
              <w:rPr>
                <w:lang w:val="en-US"/>
              </w:rPr>
              <w:t xml:space="preserve">= </w:t>
            </w:r>
            <w:r w:rsidRPr="008A3546">
              <w:rPr>
                <w:iCs/>
                <w:lang w:val="en-US"/>
              </w:rPr>
              <w:t>(2</w:t>
            </w:r>
            <w:r w:rsidRPr="008A3546">
              <w:rPr>
                <w:i/>
                <w:iCs/>
                <w:lang w:val="en-US"/>
              </w:rPr>
              <w:t>k</w:t>
            </w:r>
            <w:r w:rsidRPr="008A3546">
              <w:rPr>
                <w:lang w:val="en-US"/>
              </w:rPr>
              <w:t>+ 1)</w:t>
            </w:r>
            <w:r w:rsidRPr="006E4BD2">
              <w:t>λ</w:t>
            </w:r>
            <w:r w:rsidRPr="008A3546">
              <w:rPr>
                <w:lang w:val="en-US"/>
              </w:rPr>
              <w:t xml:space="preserve">/2; </w:t>
            </w:r>
            <w:r w:rsidRPr="008A3546">
              <w:rPr>
                <w:i/>
                <w:lang w:val="en-US"/>
              </w:rPr>
              <w:t>S</w:t>
            </w:r>
            <w:r w:rsidRPr="008A3546">
              <w:rPr>
                <w:i/>
                <w:vertAlign w:val="subscript"/>
                <w:lang w:val="en-US"/>
              </w:rPr>
              <w:t>2</w:t>
            </w:r>
            <w:r w:rsidRPr="008A3546">
              <w:rPr>
                <w:i/>
                <w:lang w:val="en-US"/>
              </w:rPr>
              <w:t>A</w:t>
            </w:r>
            <w:r w:rsidRPr="008A3546">
              <w:rPr>
                <w:lang w:val="en-US"/>
              </w:rPr>
              <w:t xml:space="preserve"> = (2</w:t>
            </w:r>
            <w:r w:rsidRPr="008A3546">
              <w:rPr>
                <w:i/>
                <w:lang w:val="en-US"/>
              </w:rPr>
              <w:t>m</w:t>
            </w:r>
            <w:r w:rsidRPr="008A3546">
              <w:rPr>
                <w:lang w:val="en-US"/>
              </w:rPr>
              <w:t xml:space="preserve"> + l)λ/2 (</w:t>
            </w:r>
            <w:r w:rsidRPr="008A3546">
              <w:rPr>
                <w:i/>
                <w:lang w:val="en-US"/>
              </w:rPr>
              <w:t xml:space="preserve">k, </w:t>
            </w:r>
            <w:r w:rsidRPr="008A3546">
              <w:rPr>
                <w:i/>
                <w:iCs/>
                <w:lang w:val="en-US"/>
              </w:rPr>
              <w:t>m</w:t>
            </w:r>
            <w:r w:rsidRPr="008A3546">
              <w:rPr>
                <w:iCs/>
                <w:lang w:val="en-US"/>
              </w:rPr>
              <w:t xml:space="preserve"> — </w:t>
            </w:r>
            <w:r w:rsidRPr="006E4BD2">
              <w:t>целые</w:t>
            </w:r>
            <w:r w:rsidRPr="00B54C87">
              <w:rPr>
                <w:lang w:val="en-US"/>
              </w:rPr>
              <w:t xml:space="preserve"> </w:t>
            </w:r>
            <w:r w:rsidRPr="006E4BD2">
              <w:t>числа</w:t>
            </w:r>
            <w:r w:rsidRPr="008A3546">
              <w:rPr>
                <w:lang w:val="en-US"/>
              </w:rPr>
              <w:t>)</w:t>
            </w:r>
          </w:p>
          <w:p w:rsidR="00B54C87" w:rsidRPr="00AE01F1" w:rsidRDefault="00B54C87" w:rsidP="00B54C87">
            <w:pPr>
              <w:widowControl w:val="0"/>
              <w:numPr>
                <w:ilvl w:val="0"/>
                <w:numId w:val="5"/>
              </w:numPr>
              <w:shd w:val="clear" w:color="auto" w:fill="FFFFFF"/>
              <w:tabs>
                <w:tab w:val="left" w:pos="586"/>
              </w:tabs>
              <w:autoSpaceDE w:val="0"/>
              <w:autoSpaceDN w:val="0"/>
              <w:adjustRightInd w:val="0"/>
              <w:ind w:left="586" w:hanging="221"/>
              <w:rPr>
                <w:b/>
                <w:spacing w:val="-6"/>
                <w:lang w:val="en-US"/>
              </w:rPr>
            </w:pPr>
            <w:r w:rsidRPr="00AE01F1">
              <w:rPr>
                <w:b/>
                <w:i/>
                <w:iCs/>
                <w:lang w:val="en-US"/>
              </w:rPr>
              <w:t>S</w:t>
            </w:r>
            <w:r w:rsidRPr="00AE01F1">
              <w:rPr>
                <w:b/>
                <w:i/>
                <w:iCs/>
                <w:vertAlign w:val="subscript"/>
                <w:lang w:val="en-US"/>
              </w:rPr>
              <w:t>2</w:t>
            </w:r>
            <w:r w:rsidRPr="00AE01F1">
              <w:rPr>
                <w:b/>
                <w:i/>
                <w:iCs/>
                <w:lang w:val="en-US"/>
              </w:rPr>
              <w:t xml:space="preserve">B </w:t>
            </w:r>
            <w:r w:rsidRPr="00AE01F1">
              <w:rPr>
                <w:b/>
                <w:i/>
                <w:lang w:val="en-US"/>
              </w:rPr>
              <w:t>– S</w:t>
            </w:r>
            <w:r w:rsidRPr="00AE01F1">
              <w:rPr>
                <w:b/>
                <w:i/>
                <w:vertAlign w:val="subscript"/>
                <w:lang w:val="en-US"/>
              </w:rPr>
              <w:t>1</w:t>
            </w:r>
            <w:r w:rsidRPr="00AE01F1">
              <w:rPr>
                <w:b/>
                <w:i/>
                <w:lang w:val="en-US"/>
              </w:rPr>
              <w:t>B</w:t>
            </w:r>
            <w:r w:rsidRPr="00AE01F1">
              <w:rPr>
                <w:b/>
                <w:lang w:val="en-US"/>
              </w:rPr>
              <w:t xml:space="preserve"> = </w:t>
            </w:r>
            <w:r w:rsidRPr="00AE01F1">
              <w:rPr>
                <w:b/>
                <w:iCs/>
                <w:lang w:val="en-US"/>
              </w:rPr>
              <w:t>(2</w:t>
            </w:r>
            <w:r w:rsidRPr="00AE01F1">
              <w:rPr>
                <w:b/>
                <w:i/>
                <w:iCs/>
                <w:lang w:val="en-US"/>
              </w:rPr>
              <w:t>k</w:t>
            </w:r>
            <w:r w:rsidRPr="00AE01F1">
              <w:rPr>
                <w:b/>
                <w:lang w:val="en-US"/>
              </w:rPr>
              <w:t xml:space="preserve">+ l)λ/2; </w:t>
            </w:r>
            <w:r w:rsidRPr="00AE01F1">
              <w:rPr>
                <w:b/>
                <w:i/>
                <w:iCs/>
                <w:lang w:val="en-US"/>
              </w:rPr>
              <w:t>S</w:t>
            </w:r>
            <w:r w:rsidRPr="00AE01F1">
              <w:rPr>
                <w:b/>
                <w:i/>
                <w:iCs/>
                <w:vertAlign w:val="subscript"/>
                <w:lang w:val="en-US"/>
              </w:rPr>
              <w:t>2</w:t>
            </w:r>
            <w:r w:rsidRPr="00AE01F1">
              <w:rPr>
                <w:b/>
                <w:i/>
                <w:iCs/>
                <w:lang w:val="en-US"/>
              </w:rPr>
              <w:t xml:space="preserve">A </w:t>
            </w:r>
            <w:r w:rsidRPr="00AE01F1">
              <w:rPr>
                <w:b/>
                <w:i/>
                <w:lang w:val="en-US"/>
              </w:rPr>
              <w:t>– S</w:t>
            </w:r>
            <w:r w:rsidRPr="00AE01F1">
              <w:rPr>
                <w:b/>
                <w:i/>
                <w:vertAlign w:val="subscript"/>
                <w:lang w:val="en-US"/>
              </w:rPr>
              <w:t>1</w:t>
            </w:r>
            <w:r w:rsidRPr="00AE01F1">
              <w:rPr>
                <w:b/>
                <w:i/>
                <w:lang w:val="en-US"/>
              </w:rPr>
              <w:t>A</w:t>
            </w:r>
            <w:r w:rsidRPr="00AE01F1">
              <w:rPr>
                <w:b/>
                <w:lang w:val="en-US"/>
              </w:rPr>
              <w:t xml:space="preserve"> = (2</w:t>
            </w:r>
            <w:r w:rsidRPr="00AE01F1">
              <w:rPr>
                <w:b/>
                <w:i/>
                <w:lang w:val="en-US"/>
              </w:rPr>
              <w:t>m</w:t>
            </w:r>
            <w:r w:rsidRPr="00AE01F1">
              <w:rPr>
                <w:b/>
                <w:lang w:val="en-US"/>
              </w:rPr>
              <w:t xml:space="preserve"> + </w:t>
            </w:r>
            <w:r w:rsidRPr="00AE01F1">
              <w:rPr>
                <w:b/>
                <w:iCs/>
                <w:lang w:val="en-US"/>
              </w:rPr>
              <w:t>1)λ/2 (</w:t>
            </w:r>
            <w:r w:rsidRPr="00AE01F1">
              <w:rPr>
                <w:b/>
                <w:i/>
                <w:iCs/>
                <w:lang w:val="en-US"/>
              </w:rPr>
              <w:t>k, m</w:t>
            </w:r>
            <w:r w:rsidRPr="00AE01F1">
              <w:rPr>
                <w:b/>
                <w:iCs/>
                <w:lang w:val="en-US"/>
              </w:rPr>
              <w:t xml:space="preserve"> — </w:t>
            </w:r>
            <w:r w:rsidRPr="00AE01F1">
              <w:rPr>
                <w:b/>
              </w:rPr>
              <w:t>целые</w:t>
            </w:r>
            <w:r w:rsidRPr="00B54C87">
              <w:rPr>
                <w:b/>
                <w:lang w:val="en-US"/>
              </w:rPr>
              <w:t xml:space="preserve"> </w:t>
            </w:r>
            <w:r w:rsidRPr="00AE01F1">
              <w:rPr>
                <w:b/>
              </w:rPr>
              <w:t>числа</w:t>
            </w:r>
            <w:r w:rsidRPr="00AE01F1">
              <w:rPr>
                <w:b/>
                <w:lang w:val="en-US"/>
              </w:rPr>
              <w:t>)</w:t>
            </w:r>
          </w:p>
          <w:p w:rsidR="00B54C87" w:rsidRPr="008A3546" w:rsidRDefault="00B54C87" w:rsidP="00B54C87">
            <w:pPr>
              <w:widowControl w:val="0"/>
              <w:numPr>
                <w:ilvl w:val="0"/>
                <w:numId w:val="5"/>
              </w:numPr>
              <w:shd w:val="clear" w:color="auto" w:fill="FFFFFF"/>
              <w:tabs>
                <w:tab w:val="left" w:pos="586"/>
              </w:tabs>
              <w:autoSpaceDE w:val="0"/>
              <w:autoSpaceDN w:val="0"/>
              <w:adjustRightInd w:val="0"/>
              <w:ind w:left="365"/>
              <w:rPr>
                <w:spacing w:val="-3"/>
              </w:rPr>
            </w:pPr>
            <w:r w:rsidRPr="008A3546">
              <w:rPr>
                <w:i/>
                <w:iCs/>
                <w:lang w:val="en-US"/>
              </w:rPr>
              <w:t>S</w:t>
            </w:r>
            <w:r w:rsidRPr="008A3546">
              <w:rPr>
                <w:i/>
                <w:iCs/>
                <w:vertAlign w:val="subscript"/>
              </w:rPr>
              <w:t>2</w:t>
            </w:r>
            <w:r w:rsidRPr="008A3546">
              <w:rPr>
                <w:i/>
                <w:iCs/>
                <w:lang w:val="en-US"/>
              </w:rPr>
              <w:t>B</w:t>
            </w:r>
            <w:r w:rsidRPr="006E4BD2">
              <w:t>= 2</w:t>
            </w:r>
            <w:proofErr w:type="spellStart"/>
            <w:r w:rsidRPr="008A3546">
              <w:rPr>
                <w:i/>
                <w:lang w:val="en-US"/>
              </w:rPr>
              <w:t>k</w:t>
            </w:r>
            <w:r w:rsidRPr="008A3546">
              <w:rPr>
                <w:lang w:val="en-US"/>
              </w:rPr>
              <w:t>λ</w:t>
            </w:r>
            <w:proofErr w:type="spellEnd"/>
            <w:r w:rsidRPr="006E4BD2">
              <w:t xml:space="preserve">/2; </w:t>
            </w:r>
            <w:r w:rsidRPr="008A3546">
              <w:rPr>
                <w:i/>
                <w:iCs/>
                <w:lang w:val="en-US"/>
              </w:rPr>
              <w:t>S</w:t>
            </w:r>
            <w:r w:rsidRPr="008A3546">
              <w:rPr>
                <w:i/>
                <w:iCs/>
                <w:vertAlign w:val="subscript"/>
                <w:lang w:val="en-US"/>
              </w:rPr>
              <w:t>I</w:t>
            </w:r>
            <w:r w:rsidRPr="008A3546">
              <w:rPr>
                <w:i/>
                <w:iCs/>
                <w:lang w:val="en-US"/>
              </w:rPr>
              <w:t>A</w:t>
            </w:r>
            <w:r w:rsidRPr="008A3546">
              <w:rPr>
                <w:iCs/>
              </w:rPr>
              <w:t xml:space="preserve"> = 2</w:t>
            </w:r>
            <w:proofErr w:type="spellStart"/>
            <w:r w:rsidRPr="008A3546">
              <w:rPr>
                <w:i/>
                <w:iCs/>
                <w:lang w:val="en-US"/>
              </w:rPr>
              <w:t>m</w:t>
            </w:r>
            <w:r w:rsidRPr="008A3546">
              <w:rPr>
                <w:iCs/>
                <w:lang w:val="en-US"/>
              </w:rPr>
              <w:t>λ</w:t>
            </w:r>
            <w:proofErr w:type="spellEnd"/>
            <w:r w:rsidRPr="008A3546">
              <w:rPr>
                <w:iCs/>
              </w:rPr>
              <w:t>/2 (</w:t>
            </w:r>
            <w:r w:rsidRPr="008A3546">
              <w:rPr>
                <w:i/>
                <w:iCs/>
                <w:lang w:val="en-US"/>
              </w:rPr>
              <w:t>k</w:t>
            </w:r>
            <w:r w:rsidRPr="00FE39A7">
              <w:rPr>
                <w:i/>
                <w:iCs/>
              </w:rPr>
              <w:t xml:space="preserve">, </w:t>
            </w:r>
            <w:r w:rsidRPr="008A3546">
              <w:rPr>
                <w:i/>
                <w:iCs/>
                <w:lang w:val="en-US"/>
              </w:rPr>
              <w:t>m</w:t>
            </w:r>
            <w:r w:rsidRPr="008A3546">
              <w:rPr>
                <w:iCs/>
              </w:rPr>
              <w:t xml:space="preserve"> — </w:t>
            </w:r>
            <w:r w:rsidRPr="006E4BD2">
              <w:t>целые числа)</w:t>
            </w:r>
          </w:p>
          <w:p w:rsidR="00172251" w:rsidRPr="00B54C87" w:rsidRDefault="00B54C87" w:rsidP="00B54C87">
            <w:pPr>
              <w:widowControl w:val="0"/>
              <w:numPr>
                <w:ilvl w:val="0"/>
                <w:numId w:val="5"/>
              </w:numPr>
              <w:shd w:val="clear" w:color="auto" w:fill="FFFFFF"/>
              <w:tabs>
                <w:tab w:val="left" w:pos="586"/>
              </w:tabs>
              <w:autoSpaceDE w:val="0"/>
              <w:autoSpaceDN w:val="0"/>
              <w:adjustRightInd w:val="0"/>
              <w:ind w:left="365"/>
              <w:rPr>
                <w:b/>
                <w:color w:val="000000"/>
                <w:lang w:val="en-US"/>
              </w:rPr>
            </w:pPr>
            <w:r w:rsidRPr="008A3546">
              <w:rPr>
                <w:i/>
                <w:iCs/>
                <w:lang w:val="en-US"/>
              </w:rPr>
              <w:t>S</w:t>
            </w:r>
            <w:r w:rsidRPr="008A3546">
              <w:rPr>
                <w:i/>
                <w:iCs/>
                <w:vertAlign w:val="subscript"/>
                <w:lang w:val="en-US"/>
              </w:rPr>
              <w:t>2</w:t>
            </w:r>
            <w:r w:rsidRPr="008A3546">
              <w:rPr>
                <w:i/>
                <w:iCs/>
                <w:lang w:val="en-US"/>
              </w:rPr>
              <w:t xml:space="preserve">B </w:t>
            </w:r>
            <w:r w:rsidRPr="008A3546">
              <w:rPr>
                <w:i/>
                <w:lang w:val="en-US"/>
              </w:rPr>
              <w:t xml:space="preserve">– </w:t>
            </w:r>
            <w:r w:rsidRPr="008A3546">
              <w:rPr>
                <w:i/>
                <w:iCs/>
                <w:lang w:val="en-US"/>
              </w:rPr>
              <w:t>S</w:t>
            </w:r>
            <w:r w:rsidRPr="008A3546">
              <w:rPr>
                <w:i/>
                <w:iCs/>
                <w:vertAlign w:val="subscript"/>
                <w:lang w:val="en-US"/>
              </w:rPr>
              <w:t>1</w:t>
            </w:r>
            <w:r w:rsidRPr="008A3546">
              <w:rPr>
                <w:i/>
                <w:iCs/>
                <w:lang w:val="en-US"/>
              </w:rPr>
              <w:t>B</w:t>
            </w:r>
            <w:r w:rsidRPr="008A3546">
              <w:rPr>
                <w:iCs/>
                <w:lang w:val="en-US"/>
              </w:rPr>
              <w:t>=</w:t>
            </w:r>
            <w:r w:rsidRPr="008A3546">
              <w:rPr>
                <w:lang w:val="en-US"/>
              </w:rPr>
              <w:t xml:space="preserve"> 2</w:t>
            </w:r>
            <w:r w:rsidRPr="008A3546">
              <w:rPr>
                <w:i/>
                <w:iCs/>
                <w:lang w:val="en-US"/>
              </w:rPr>
              <w:t>k</w:t>
            </w:r>
            <w:r w:rsidRPr="008A3546">
              <w:rPr>
                <w:lang w:val="en-US"/>
              </w:rPr>
              <w:t xml:space="preserve">λ/2; </w:t>
            </w:r>
            <w:r w:rsidRPr="008A3546">
              <w:rPr>
                <w:i/>
                <w:iCs/>
                <w:lang w:val="en-US"/>
              </w:rPr>
              <w:t>S</w:t>
            </w:r>
            <w:r w:rsidRPr="008A3546">
              <w:rPr>
                <w:i/>
                <w:iCs/>
                <w:vertAlign w:val="subscript"/>
                <w:lang w:val="en-US"/>
              </w:rPr>
              <w:t>2</w:t>
            </w:r>
            <w:r w:rsidRPr="008A3546">
              <w:rPr>
                <w:i/>
                <w:iCs/>
                <w:lang w:val="en-US"/>
              </w:rPr>
              <w:t>A-</w:t>
            </w:r>
            <w:r w:rsidRPr="008A3546">
              <w:rPr>
                <w:i/>
                <w:lang w:val="en-US"/>
              </w:rPr>
              <w:t xml:space="preserve"> S</w:t>
            </w:r>
            <w:r w:rsidRPr="008A3546">
              <w:rPr>
                <w:i/>
                <w:vertAlign w:val="subscript"/>
                <w:lang w:val="en-US"/>
              </w:rPr>
              <w:t>1</w:t>
            </w:r>
            <w:r w:rsidRPr="008A3546">
              <w:rPr>
                <w:i/>
                <w:lang w:val="en-US"/>
              </w:rPr>
              <w:t>A</w:t>
            </w:r>
            <w:r w:rsidRPr="008A3546">
              <w:rPr>
                <w:lang w:val="en-US"/>
              </w:rPr>
              <w:t xml:space="preserve"> =2</w:t>
            </w:r>
            <w:r w:rsidRPr="008A3546">
              <w:rPr>
                <w:i/>
                <w:iCs/>
                <w:lang w:val="en-US"/>
              </w:rPr>
              <w:t>m</w:t>
            </w:r>
            <w:r w:rsidRPr="008A3546">
              <w:rPr>
                <w:lang w:val="en-US"/>
              </w:rPr>
              <w:t xml:space="preserve">λ/2 </w:t>
            </w:r>
            <w:r w:rsidRPr="008A3546">
              <w:rPr>
                <w:iCs/>
                <w:lang w:val="en-US"/>
              </w:rPr>
              <w:t>(</w:t>
            </w:r>
            <w:r w:rsidRPr="008A3546">
              <w:rPr>
                <w:i/>
                <w:iCs/>
                <w:lang w:val="en-US"/>
              </w:rPr>
              <w:t>k, m</w:t>
            </w:r>
            <w:r w:rsidRPr="008A3546">
              <w:rPr>
                <w:iCs/>
                <w:lang w:val="en-US"/>
              </w:rPr>
              <w:t xml:space="preserve"> — </w:t>
            </w:r>
            <w:r w:rsidRPr="006E4BD2">
              <w:t>целые</w:t>
            </w:r>
            <w:r w:rsidRPr="00B54C87">
              <w:rPr>
                <w:lang w:val="en-US"/>
              </w:rPr>
              <w:t xml:space="preserve"> </w:t>
            </w:r>
            <w:r w:rsidRPr="006E4BD2">
              <w:t>числа</w:t>
            </w:r>
            <w:r w:rsidRPr="008A3546">
              <w:rPr>
                <w:lang w:val="en-US"/>
              </w:rPr>
              <w:t>)</w:t>
            </w:r>
          </w:p>
        </w:tc>
        <w:tc>
          <w:tcPr>
            <w:tcW w:w="3016" w:type="dxa"/>
            <w:gridSpan w:val="4"/>
          </w:tcPr>
          <w:p w:rsidR="00172251" w:rsidRDefault="00B54C87" w:rsidP="00015744">
            <w:pPr>
              <w:rPr>
                <w:b/>
                <w:color w:val="000000"/>
              </w:rPr>
            </w:pPr>
            <w:r>
              <w:rPr>
                <w:noProof/>
              </w:rPr>
              <w:drawing>
                <wp:inline distT="0" distB="0" distL="0" distR="0" wp14:anchorId="20267890" wp14:editId="7EEBE96A">
                  <wp:extent cx="1714500" cy="11525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l="14073" r="15054"/>
                          <a:stretch>
                            <a:fillRect/>
                          </a:stretch>
                        </pic:blipFill>
                        <pic:spPr bwMode="auto">
                          <a:xfrm>
                            <a:off x="0" y="0"/>
                            <a:ext cx="1714500" cy="1152525"/>
                          </a:xfrm>
                          <a:prstGeom prst="rect">
                            <a:avLst/>
                          </a:prstGeom>
                          <a:noFill/>
                          <a:ln w="9525">
                            <a:noFill/>
                            <a:miter lim="800000"/>
                            <a:headEnd/>
                            <a:tailEnd/>
                          </a:ln>
                        </pic:spPr>
                      </pic:pic>
                    </a:graphicData>
                  </a:graphic>
                </wp:inline>
              </w:drawing>
            </w:r>
          </w:p>
        </w:tc>
      </w:tr>
      <w:tr w:rsidR="00172251" w:rsidTr="000C2523">
        <w:tc>
          <w:tcPr>
            <w:tcW w:w="534" w:type="dxa"/>
          </w:tcPr>
          <w:p w:rsidR="00172251" w:rsidRPr="00172251" w:rsidRDefault="00172251" w:rsidP="00172251">
            <w:pPr>
              <w:pStyle w:val="ad"/>
              <w:numPr>
                <w:ilvl w:val="0"/>
                <w:numId w:val="35"/>
              </w:numPr>
              <w:rPr>
                <w:color w:val="000000"/>
              </w:rPr>
            </w:pPr>
          </w:p>
        </w:tc>
        <w:tc>
          <w:tcPr>
            <w:tcW w:w="1033" w:type="dxa"/>
          </w:tcPr>
          <w:p w:rsidR="00172251" w:rsidRDefault="00B54C87" w:rsidP="00015744">
            <w:pPr>
              <w:rPr>
                <w:b/>
                <w:color w:val="000000"/>
              </w:rPr>
            </w:pPr>
            <w:r>
              <w:rPr>
                <w:b/>
                <w:color w:val="000000"/>
              </w:rPr>
              <w:t>4</w:t>
            </w:r>
          </w:p>
        </w:tc>
        <w:tc>
          <w:tcPr>
            <w:tcW w:w="5980" w:type="dxa"/>
            <w:gridSpan w:val="9"/>
          </w:tcPr>
          <w:p w:rsidR="00B54C87" w:rsidRPr="008A3546" w:rsidRDefault="00B54C87" w:rsidP="00B54C87">
            <w:pPr>
              <w:rPr>
                <w:color w:val="000000"/>
              </w:rPr>
            </w:pPr>
            <w:r w:rsidRPr="006E4BD2">
              <w:t xml:space="preserve">Свет от двух синфазных когерентных источников </w:t>
            </w:r>
            <w:r w:rsidRPr="008A3546">
              <w:rPr>
                <w:lang w:val="en-US"/>
              </w:rPr>
              <w:t>S</w:t>
            </w:r>
            <w:r w:rsidRPr="006E4BD2">
              <w:t xml:space="preserve">, и </w:t>
            </w:r>
            <w:r w:rsidRPr="008A3546">
              <w:rPr>
                <w:i/>
                <w:iCs/>
                <w:lang w:val="en-US"/>
              </w:rPr>
              <w:t>S</w:t>
            </w:r>
            <w:r w:rsidRPr="008A3546">
              <w:rPr>
                <w:i/>
                <w:iCs/>
                <w:vertAlign w:val="subscript"/>
              </w:rPr>
              <w:t>2</w:t>
            </w:r>
            <w:r w:rsidRPr="006E4BD2">
              <w:t>с длиной волны λ</w:t>
            </w:r>
            <w:r w:rsidR="00FC354E">
              <w:t xml:space="preserve"> </w:t>
            </w:r>
            <w:r w:rsidRPr="006E4BD2">
              <w:t>достигает экрана (см. рис.). На нем наблюдается интерференционная картина. Светлые области в точках</w:t>
            </w:r>
            <w:proofErr w:type="gramStart"/>
            <w:r w:rsidR="00FC354E">
              <w:t xml:space="preserve"> </w:t>
            </w:r>
            <w:r w:rsidRPr="008A3546">
              <w:rPr>
                <w:i/>
                <w:iCs/>
              </w:rPr>
              <w:t>А</w:t>
            </w:r>
            <w:proofErr w:type="gramEnd"/>
            <w:r w:rsidR="00FC354E">
              <w:rPr>
                <w:i/>
                <w:iCs/>
              </w:rPr>
              <w:t xml:space="preserve"> </w:t>
            </w:r>
            <w:r w:rsidRPr="006E4BD2">
              <w:t xml:space="preserve">и </w:t>
            </w:r>
            <w:r w:rsidRPr="008A3546">
              <w:rPr>
                <w:i/>
                <w:iCs/>
              </w:rPr>
              <w:t xml:space="preserve">В </w:t>
            </w:r>
            <w:r w:rsidRPr="006E4BD2">
              <w:t>наблюдаются потому, что</w:t>
            </w:r>
          </w:p>
          <w:p w:rsidR="00B54C87" w:rsidRPr="008A3546" w:rsidRDefault="00B54C87" w:rsidP="00B54C87">
            <w:pPr>
              <w:widowControl w:val="0"/>
              <w:numPr>
                <w:ilvl w:val="0"/>
                <w:numId w:val="6"/>
              </w:numPr>
              <w:shd w:val="clear" w:color="auto" w:fill="FFFFFF"/>
              <w:tabs>
                <w:tab w:val="left" w:pos="566"/>
              </w:tabs>
              <w:autoSpaceDE w:val="0"/>
              <w:autoSpaceDN w:val="0"/>
              <w:adjustRightInd w:val="0"/>
              <w:spacing w:before="106"/>
              <w:ind w:left="346"/>
              <w:rPr>
                <w:spacing w:val="-11"/>
              </w:rPr>
            </w:pPr>
            <w:r w:rsidRPr="008A3546">
              <w:rPr>
                <w:i/>
                <w:iCs/>
                <w:lang w:val="en-US"/>
              </w:rPr>
              <w:t>S</w:t>
            </w:r>
            <w:r w:rsidRPr="008A3546">
              <w:rPr>
                <w:i/>
                <w:iCs/>
                <w:vertAlign w:val="subscript"/>
              </w:rPr>
              <w:t>2</w:t>
            </w:r>
            <w:r w:rsidRPr="008A3546">
              <w:rPr>
                <w:i/>
                <w:iCs/>
                <w:lang w:val="en-US"/>
              </w:rPr>
              <w:t xml:space="preserve">A </w:t>
            </w:r>
            <w:r w:rsidRPr="008A3546">
              <w:rPr>
                <w:i/>
                <w:iCs/>
              </w:rPr>
              <w:t xml:space="preserve">– </w:t>
            </w:r>
            <w:r w:rsidRPr="008A3546">
              <w:rPr>
                <w:i/>
                <w:iCs/>
                <w:lang w:val="en-US"/>
              </w:rPr>
              <w:t>S</w:t>
            </w:r>
            <w:r w:rsidRPr="008A3546">
              <w:rPr>
                <w:i/>
                <w:iCs/>
                <w:vertAlign w:val="subscript"/>
              </w:rPr>
              <w:t>1</w:t>
            </w:r>
            <w:r w:rsidRPr="008A3546">
              <w:rPr>
                <w:i/>
                <w:iCs/>
                <w:lang w:val="en-US"/>
              </w:rPr>
              <w:t xml:space="preserve">A </w:t>
            </w:r>
            <w:r w:rsidRPr="006E4BD2">
              <w:t>=</w:t>
            </w:r>
            <w:r w:rsidRPr="008A3546">
              <w:rPr>
                <w:i/>
                <w:iCs/>
                <w:lang w:val="en-US"/>
              </w:rPr>
              <w:t>S</w:t>
            </w:r>
            <w:r w:rsidRPr="008A3546">
              <w:rPr>
                <w:i/>
                <w:iCs/>
                <w:vertAlign w:val="subscript"/>
                <w:lang w:val="en-US"/>
              </w:rPr>
              <w:t>2</w:t>
            </w:r>
            <w:r w:rsidRPr="008A3546">
              <w:rPr>
                <w:i/>
                <w:iCs/>
                <w:lang w:val="en-US"/>
              </w:rPr>
              <w:t xml:space="preserve">B </w:t>
            </w:r>
            <w:r w:rsidRPr="008A3546">
              <w:rPr>
                <w:i/>
                <w:iCs/>
              </w:rPr>
              <w:t xml:space="preserve">– </w:t>
            </w:r>
            <w:r w:rsidRPr="008A3546">
              <w:rPr>
                <w:i/>
                <w:iCs/>
                <w:lang w:val="en-US"/>
              </w:rPr>
              <w:t>S</w:t>
            </w:r>
            <w:r w:rsidRPr="008A3546">
              <w:rPr>
                <w:i/>
                <w:iCs/>
                <w:vertAlign w:val="subscript"/>
              </w:rPr>
              <w:t>1</w:t>
            </w:r>
            <w:r w:rsidRPr="008A3546">
              <w:rPr>
                <w:i/>
                <w:iCs/>
                <w:lang w:val="en-US"/>
              </w:rPr>
              <w:t>B</w:t>
            </w:r>
          </w:p>
          <w:p w:rsidR="00B54C87" w:rsidRPr="008A3546" w:rsidRDefault="00B54C87" w:rsidP="00B54C87">
            <w:pPr>
              <w:widowControl w:val="0"/>
              <w:numPr>
                <w:ilvl w:val="0"/>
                <w:numId w:val="6"/>
              </w:numPr>
              <w:shd w:val="clear" w:color="auto" w:fill="FFFFFF"/>
              <w:tabs>
                <w:tab w:val="left" w:pos="566"/>
              </w:tabs>
              <w:autoSpaceDE w:val="0"/>
              <w:autoSpaceDN w:val="0"/>
              <w:adjustRightInd w:val="0"/>
              <w:ind w:left="346"/>
              <w:rPr>
                <w:spacing w:val="-2"/>
                <w:lang w:val="en-US"/>
              </w:rPr>
            </w:pPr>
            <w:r w:rsidRPr="0015772E">
              <w:rPr>
                <w:i/>
                <w:smallCaps/>
                <w:lang w:val="en-US"/>
              </w:rPr>
              <w:t>S</w:t>
            </w:r>
            <w:r w:rsidRPr="0015772E">
              <w:rPr>
                <w:i/>
                <w:smallCaps/>
                <w:vertAlign w:val="subscript"/>
                <w:lang w:val="en-US"/>
              </w:rPr>
              <w:t>2</w:t>
            </w:r>
            <w:r w:rsidRPr="0015772E">
              <w:rPr>
                <w:i/>
                <w:smallCaps/>
                <w:lang w:val="en-US"/>
              </w:rPr>
              <w:t xml:space="preserve">A </w:t>
            </w:r>
            <w:r w:rsidRPr="0015772E">
              <w:rPr>
                <w:i/>
                <w:lang w:val="en-US"/>
              </w:rPr>
              <w:t>– S</w:t>
            </w:r>
            <w:r w:rsidRPr="0015772E">
              <w:rPr>
                <w:i/>
                <w:vertAlign w:val="subscript"/>
                <w:lang w:val="en-US"/>
              </w:rPr>
              <w:t>1</w:t>
            </w:r>
            <w:r w:rsidRPr="0015772E">
              <w:rPr>
                <w:i/>
                <w:lang w:val="en-US"/>
              </w:rPr>
              <w:t>A</w:t>
            </w:r>
            <w:r w:rsidRPr="008A3546">
              <w:rPr>
                <w:lang w:val="en-US"/>
              </w:rPr>
              <w:t xml:space="preserve"> = </w:t>
            </w:r>
            <w:r w:rsidRPr="008A3546">
              <w:rPr>
                <w:i/>
                <w:iCs/>
                <w:lang w:val="en-US"/>
              </w:rPr>
              <w:t>k; S</w:t>
            </w:r>
            <w:r w:rsidRPr="008A3546">
              <w:rPr>
                <w:i/>
                <w:iCs/>
                <w:vertAlign w:val="subscript"/>
                <w:lang w:val="en-US"/>
              </w:rPr>
              <w:t>2</w:t>
            </w:r>
            <w:r w:rsidRPr="008A3546">
              <w:rPr>
                <w:i/>
                <w:iCs/>
                <w:lang w:val="en-US"/>
              </w:rPr>
              <w:t>B – S</w:t>
            </w:r>
            <w:r w:rsidRPr="008A3546">
              <w:rPr>
                <w:i/>
                <w:iCs/>
                <w:vertAlign w:val="subscript"/>
                <w:lang w:val="en-US"/>
              </w:rPr>
              <w:t>1</w:t>
            </w:r>
            <w:r w:rsidRPr="008A3546">
              <w:rPr>
                <w:i/>
                <w:iCs/>
                <w:lang w:val="en-US"/>
              </w:rPr>
              <w:t xml:space="preserve">B </w:t>
            </w:r>
            <w:r w:rsidRPr="008A3546">
              <w:rPr>
                <w:lang w:val="en-US"/>
              </w:rPr>
              <w:t xml:space="preserve">= </w:t>
            </w:r>
            <w:r w:rsidRPr="008A3546">
              <w:rPr>
                <w:i/>
                <w:iCs/>
                <w:lang w:val="en-US"/>
              </w:rPr>
              <w:t xml:space="preserve">k </w:t>
            </w:r>
            <w:r w:rsidRPr="008A3546">
              <w:rPr>
                <w:lang w:val="en-US"/>
              </w:rPr>
              <w:t>λ/2 (</w:t>
            </w:r>
            <w:r w:rsidRPr="0015772E">
              <w:rPr>
                <w:i/>
                <w:lang w:val="en-US"/>
              </w:rPr>
              <w:t>k</w:t>
            </w:r>
            <w:r w:rsidRPr="008A3546">
              <w:rPr>
                <w:lang w:val="en-US"/>
              </w:rPr>
              <w:t xml:space="preserve"> — </w:t>
            </w:r>
            <w:r w:rsidRPr="006E4BD2">
              <w:t>нечетное</w:t>
            </w:r>
            <w:r w:rsidR="00FC354E" w:rsidRPr="00FC354E">
              <w:rPr>
                <w:lang w:val="en-US"/>
              </w:rPr>
              <w:t xml:space="preserve"> </w:t>
            </w:r>
            <w:r w:rsidRPr="006E4BD2">
              <w:t>число</w:t>
            </w:r>
            <w:r w:rsidRPr="008A3546">
              <w:rPr>
                <w:lang w:val="en-US"/>
              </w:rPr>
              <w:t>)</w:t>
            </w:r>
          </w:p>
          <w:p w:rsidR="00B54C87" w:rsidRPr="008A3546" w:rsidRDefault="00B54C87" w:rsidP="00B54C87">
            <w:pPr>
              <w:widowControl w:val="0"/>
              <w:numPr>
                <w:ilvl w:val="0"/>
                <w:numId w:val="6"/>
              </w:numPr>
              <w:shd w:val="clear" w:color="auto" w:fill="FFFFFF"/>
              <w:tabs>
                <w:tab w:val="left" w:pos="566"/>
              </w:tabs>
              <w:autoSpaceDE w:val="0"/>
              <w:autoSpaceDN w:val="0"/>
              <w:adjustRightInd w:val="0"/>
              <w:ind w:left="346"/>
              <w:rPr>
                <w:spacing w:val="-3"/>
                <w:lang w:val="en-US"/>
              </w:rPr>
            </w:pPr>
            <w:r w:rsidRPr="0015772E">
              <w:rPr>
                <w:i/>
                <w:smallCaps/>
                <w:lang w:val="en-US"/>
              </w:rPr>
              <w:t>S</w:t>
            </w:r>
            <w:r w:rsidRPr="0015772E">
              <w:rPr>
                <w:i/>
                <w:smallCaps/>
                <w:vertAlign w:val="subscript"/>
                <w:lang w:val="en-US"/>
              </w:rPr>
              <w:t>2</w:t>
            </w:r>
            <w:r w:rsidRPr="0015772E">
              <w:rPr>
                <w:i/>
                <w:smallCaps/>
                <w:lang w:val="en-US"/>
              </w:rPr>
              <w:t xml:space="preserve">A </w:t>
            </w:r>
            <w:r w:rsidRPr="0015772E">
              <w:rPr>
                <w:i/>
                <w:lang w:val="en-US"/>
              </w:rPr>
              <w:t xml:space="preserve">– </w:t>
            </w:r>
            <w:r w:rsidRPr="0015772E">
              <w:rPr>
                <w:i/>
                <w:iCs/>
                <w:lang w:val="en-US"/>
              </w:rPr>
              <w:t>S</w:t>
            </w:r>
            <w:r w:rsidRPr="0015772E">
              <w:rPr>
                <w:i/>
                <w:iCs/>
                <w:vertAlign w:val="subscript"/>
                <w:lang w:val="en-US"/>
              </w:rPr>
              <w:t>1</w:t>
            </w:r>
            <w:r w:rsidRPr="0015772E">
              <w:rPr>
                <w:i/>
                <w:iCs/>
                <w:lang w:val="en-US"/>
              </w:rPr>
              <w:t>A</w:t>
            </w:r>
            <w:r w:rsidRPr="008A3546">
              <w:rPr>
                <w:lang w:val="en-US"/>
              </w:rPr>
              <w:t xml:space="preserve">= </w:t>
            </w:r>
            <w:r w:rsidRPr="008A3546">
              <w:rPr>
                <w:i/>
                <w:iCs/>
                <w:lang w:val="en-US"/>
              </w:rPr>
              <w:t xml:space="preserve">(2k + </w:t>
            </w:r>
            <w:r w:rsidRPr="008A3546">
              <w:rPr>
                <w:lang w:val="en-US"/>
              </w:rPr>
              <w:t>1)</w:t>
            </w:r>
            <w:r w:rsidRPr="006E4BD2">
              <w:t>λ</w:t>
            </w:r>
            <w:r w:rsidRPr="008A3546">
              <w:rPr>
                <w:lang w:val="en-US"/>
              </w:rPr>
              <w:t xml:space="preserve">/2; </w:t>
            </w:r>
            <w:r w:rsidRPr="008A3546">
              <w:rPr>
                <w:i/>
                <w:iCs/>
                <w:lang w:val="en-US"/>
              </w:rPr>
              <w:t>S</w:t>
            </w:r>
            <w:r w:rsidRPr="008A3546">
              <w:rPr>
                <w:i/>
                <w:iCs/>
                <w:vertAlign w:val="subscript"/>
                <w:lang w:val="en-US"/>
              </w:rPr>
              <w:t>2</w:t>
            </w:r>
            <w:r w:rsidRPr="008A3546">
              <w:rPr>
                <w:i/>
                <w:iCs/>
                <w:lang w:val="en-US"/>
              </w:rPr>
              <w:t xml:space="preserve">B – </w:t>
            </w:r>
            <w:r w:rsidRPr="008A3546">
              <w:rPr>
                <w:lang w:val="en-US"/>
              </w:rPr>
              <w:t>S</w:t>
            </w:r>
            <w:r w:rsidRPr="008A3546">
              <w:rPr>
                <w:vertAlign w:val="subscript"/>
                <w:lang w:val="en-US"/>
              </w:rPr>
              <w:t>1</w:t>
            </w:r>
            <w:r w:rsidRPr="008A3546">
              <w:rPr>
                <w:lang w:val="en-US"/>
              </w:rPr>
              <w:t xml:space="preserve">B = </w:t>
            </w:r>
            <w:proofErr w:type="spellStart"/>
            <w:r w:rsidRPr="008A3546">
              <w:rPr>
                <w:i/>
                <w:iCs/>
                <w:lang w:val="en-US"/>
              </w:rPr>
              <w:t>k</w:t>
            </w:r>
            <w:r w:rsidRPr="00AE01F1">
              <w:rPr>
                <w:iCs/>
                <w:lang w:val="en-US"/>
              </w:rPr>
              <w:t>λ</w:t>
            </w:r>
            <w:proofErr w:type="spellEnd"/>
            <w:r w:rsidRPr="008A3546">
              <w:rPr>
                <w:i/>
                <w:iCs/>
                <w:lang w:val="en-US"/>
              </w:rPr>
              <w:t xml:space="preserve"> (k </w:t>
            </w:r>
            <w:r w:rsidRPr="008A3546">
              <w:rPr>
                <w:lang w:val="en-US"/>
              </w:rPr>
              <w:t xml:space="preserve">— </w:t>
            </w:r>
            <w:r w:rsidRPr="006E4BD2">
              <w:t>целое</w:t>
            </w:r>
            <w:r w:rsidR="00FC354E" w:rsidRPr="00FC354E">
              <w:rPr>
                <w:lang w:val="en-US"/>
              </w:rPr>
              <w:t xml:space="preserve"> </w:t>
            </w:r>
            <w:r w:rsidRPr="006E4BD2">
              <w:t>число</w:t>
            </w:r>
            <w:r w:rsidRPr="008A3546">
              <w:rPr>
                <w:lang w:val="en-US"/>
              </w:rPr>
              <w:t>)</w:t>
            </w:r>
          </w:p>
          <w:p w:rsidR="00172251" w:rsidRPr="00FC354E" w:rsidRDefault="00B54C87" w:rsidP="00B54C87">
            <w:pPr>
              <w:widowControl w:val="0"/>
              <w:numPr>
                <w:ilvl w:val="0"/>
                <w:numId w:val="6"/>
              </w:numPr>
              <w:shd w:val="clear" w:color="auto" w:fill="FFFFFF"/>
              <w:tabs>
                <w:tab w:val="left" w:pos="566"/>
              </w:tabs>
              <w:autoSpaceDE w:val="0"/>
              <w:autoSpaceDN w:val="0"/>
              <w:adjustRightInd w:val="0"/>
              <w:ind w:left="346"/>
              <w:rPr>
                <w:b/>
                <w:color w:val="000000"/>
                <w:lang w:val="en-US"/>
              </w:rPr>
            </w:pPr>
            <w:r w:rsidRPr="00B54C87">
              <w:rPr>
                <w:i/>
                <w:smallCaps/>
                <w:lang w:val="en-US"/>
              </w:rPr>
              <w:t>S</w:t>
            </w:r>
            <w:r w:rsidRPr="00B54C87">
              <w:rPr>
                <w:i/>
                <w:smallCaps/>
                <w:vertAlign w:val="subscript"/>
                <w:lang w:val="en-US"/>
              </w:rPr>
              <w:t>2</w:t>
            </w:r>
            <w:r w:rsidRPr="00B54C87">
              <w:rPr>
                <w:i/>
                <w:smallCaps/>
              </w:rPr>
              <w:t>А</w:t>
            </w:r>
            <w:r w:rsidRPr="0041707F">
              <w:rPr>
                <w:b/>
                <w:lang w:val="en-US"/>
              </w:rPr>
              <w:t xml:space="preserve">– </w:t>
            </w:r>
            <w:r w:rsidRPr="0041707F">
              <w:rPr>
                <w:b/>
                <w:i/>
                <w:iCs/>
                <w:lang w:val="en-US"/>
              </w:rPr>
              <w:t>S</w:t>
            </w:r>
            <w:r w:rsidRPr="0041707F">
              <w:rPr>
                <w:b/>
                <w:i/>
                <w:iCs/>
                <w:vertAlign w:val="subscript"/>
                <w:lang w:val="en-US"/>
              </w:rPr>
              <w:t>1</w:t>
            </w:r>
            <w:r w:rsidRPr="0041707F">
              <w:rPr>
                <w:b/>
                <w:i/>
                <w:iCs/>
                <w:lang w:val="en-US"/>
              </w:rPr>
              <w:t xml:space="preserve">A = </w:t>
            </w:r>
            <w:proofErr w:type="spellStart"/>
            <w:r w:rsidRPr="0041707F">
              <w:rPr>
                <w:b/>
                <w:i/>
                <w:iCs/>
                <w:lang w:val="en-US"/>
              </w:rPr>
              <w:t>k</w:t>
            </w:r>
            <w:r w:rsidRPr="0041707F">
              <w:rPr>
                <w:b/>
                <w:iCs/>
                <w:lang w:val="en-US"/>
              </w:rPr>
              <w:t>λ</w:t>
            </w:r>
            <w:proofErr w:type="spellEnd"/>
            <w:r w:rsidRPr="0041707F">
              <w:rPr>
                <w:b/>
                <w:i/>
                <w:iCs/>
                <w:lang w:val="en-US"/>
              </w:rPr>
              <w:t>; S</w:t>
            </w:r>
            <w:r w:rsidRPr="0041707F">
              <w:rPr>
                <w:b/>
                <w:i/>
                <w:iCs/>
                <w:vertAlign w:val="subscript"/>
                <w:lang w:val="en-US"/>
              </w:rPr>
              <w:t>2</w:t>
            </w:r>
            <w:r w:rsidRPr="0041707F">
              <w:rPr>
                <w:b/>
                <w:i/>
                <w:iCs/>
                <w:lang w:val="en-US"/>
              </w:rPr>
              <w:t>B – S</w:t>
            </w:r>
            <w:r w:rsidRPr="0041707F">
              <w:rPr>
                <w:b/>
                <w:i/>
                <w:iCs/>
                <w:vertAlign w:val="subscript"/>
                <w:lang w:val="en-US"/>
              </w:rPr>
              <w:t>1</w:t>
            </w:r>
            <w:r w:rsidRPr="0041707F">
              <w:rPr>
                <w:b/>
                <w:i/>
                <w:iCs/>
                <w:lang w:val="en-US"/>
              </w:rPr>
              <w:t xml:space="preserve">B </w:t>
            </w:r>
            <w:r w:rsidRPr="0041707F">
              <w:rPr>
                <w:b/>
                <w:lang w:val="en-US"/>
              </w:rPr>
              <w:t xml:space="preserve">= </w:t>
            </w:r>
            <w:proofErr w:type="spellStart"/>
            <w:r w:rsidRPr="0041707F">
              <w:rPr>
                <w:b/>
                <w:i/>
                <w:iCs/>
                <w:lang w:val="en-US"/>
              </w:rPr>
              <w:t>m</w:t>
            </w:r>
            <w:r w:rsidRPr="0041707F">
              <w:rPr>
                <w:b/>
                <w:iCs/>
                <w:lang w:val="en-US"/>
              </w:rPr>
              <w:t>λ</w:t>
            </w:r>
            <w:proofErr w:type="spellEnd"/>
            <w:r w:rsidRPr="0041707F">
              <w:rPr>
                <w:b/>
                <w:i/>
                <w:iCs/>
                <w:lang w:val="en-US"/>
              </w:rPr>
              <w:t xml:space="preserve"> (k, m </w:t>
            </w:r>
            <w:r w:rsidRPr="0041707F">
              <w:rPr>
                <w:b/>
                <w:lang w:val="en-US"/>
              </w:rPr>
              <w:t xml:space="preserve">— </w:t>
            </w:r>
            <w:r w:rsidRPr="0041707F">
              <w:rPr>
                <w:b/>
              </w:rPr>
              <w:t>целые</w:t>
            </w:r>
            <w:r w:rsidR="00FC354E" w:rsidRPr="00FC354E">
              <w:rPr>
                <w:b/>
                <w:lang w:val="en-US"/>
              </w:rPr>
              <w:t xml:space="preserve"> </w:t>
            </w:r>
            <w:r w:rsidRPr="0041707F">
              <w:rPr>
                <w:b/>
              </w:rPr>
              <w:t>числа</w:t>
            </w:r>
            <w:r w:rsidRPr="0041707F">
              <w:rPr>
                <w:b/>
                <w:lang w:val="en-US"/>
              </w:rPr>
              <w:t>)</w:t>
            </w:r>
          </w:p>
        </w:tc>
        <w:tc>
          <w:tcPr>
            <w:tcW w:w="3016" w:type="dxa"/>
            <w:gridSpan w:val="4"/>
          </w:tcPr>
          <w:p w:rsidR="00172251" w:rsidRDefault="00B54C87" w:rsidP="00015744">
            <w:pPr>
              <w:rPr>
                <w:b/>
                <w:color w:val="000000"/>
              </w:rPr>
            </w:pPr>
            <w:r>
              <w:rPr>
                <w:noProof/>
              </w:rPr>
              <w:drawing>
                <wp:inline distT="0" distB="0" distL="0" distR="0" wp14:anchorId="3797731A" wp14:editId="48277055">
                  <wp:extent cx="1704975" cy="11525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l="14516" r="15054"/>
                          <a:stretch>
                            <a:fillRect/>
                          </a:stretch>
                        </pic:blipFill>
                        <pic:spPr bwMode="auto">
                          <a:xfrm>
                            <a:off x="0" y="0"/>
                            <a:ext cx="1704975" cy="1152525"/>
                          </a:xfrm>
                          <a:prstGeom prst="rect">
                            <a:avLst/>
                          </a:prstGeom>
                          <a:noFill/>
                          <a:ln w="9525">
                            <a:noFill/>
                            <a:miter lim="800000"/>
                            <a:headEnd/>
                            <a:tailEnd/>
                          </a:ln>
                        </pic:spPr>
                      </pic:pic>
                    </a:graphicData>
                  </a:graphic>
                </wp:inline>
              </w:drawing>
            </w:r>
          </w:p>
        </w:tc>
      </w:tr>
      <w:tr w:rsidR="00586E35" w:rsidTr="000C2523">
        <w:tc>
          <w:tcPr>
            <w:tcW w:w="534" w:type="dxa"/>
            <w:vMerge w:val="restart"/>
          </w:tcPr>
          <w:p w:rsidR="00586E35" w:rsidRPr="00172251" w:rsidRDefault="00586E35" w:rsidP="00172251">
            <w:pPr>
              <w:pStyle w:val="ad"/>
              <w:numPr>
                <w:ilvl w:val="0"/>
                <w:numId w:val="35"/>
              </w:numPr>
              <w:rPr>
                <w:color w:val="000000"/>
              </w:rPr>
            </w:pPr>
          </w:p>
        </w:tc>
        <w:tc>
          <w:tcPr>
            <w:tcW w:w="1033" w:type="dxa"/>
            <w:vMerge w:val="restart"/>
          </w:tcPr>
          <w:p w:rsidR="00586E35" w:rsidRDefault="00586E35" w:rsidP="00015744">
            <w:pPr>
              <w:rPr>
                <w:b/>
                <w:color w:val="000000"/>
              </w:rPr>
            </w:pPr>
            <w:r>
              <w:rPr>
                <w:b/>
                <w:color w:val="000000"/>
              </w:rPr>
              <w:t>3</w:t>
            </w:r>
          </w:p>
        </w:tc>
        <w:tc>
          <w:tcPr>
            <w:tcW w:w="5678" w:type="dxa"/>
            <w:gridSpan w:val="7"/>
          </w:tcPr>
          <w:p w:rsidR="00586E35" w:rsidRDefault="00586E35" w:rsidP="00015744">
            <w:pPr>
              <w:rPr>
                <w:b/>
                <w:color w:val="000000"/>
              </w:rPr>
            </w:pPr>
            <w:r w:rsidRPr="006E4BD2">
              <w:rPr>
                <w:color w:val="000000"/>
              </w:rPr>
              <w:t xml:space="preserve">На экране </w:t>
            </w:r>
            <w:r w:rsidRPr="006E4BD2">
              <w:rPr>
                <w:i/>
                <w:iCs/>
                <w:color w:val="000000"/>
              </w:rPr>
              <w:t>P</w:t>
            </w:r>
            <w:r w:rsidRPr="006E4BD2">
              <w:rPr>
                <w:color w:val="000000"/>
              </w:rPr>
              <w:t xml:space="preserve"> наблюдается интерференция излучения длиной волны λ от двух когерентных источников </w:t>
            </w:r>
            <w:r w:rsidRPr="006E4BD2">
              <w:rPr>
                <w:i/>
                <w:iCs/>
                <w:color w:val="000000"/>
              </w:rPr>
              <w:t>S</w:t>
            </w:r>
            <w:r w:rsidRPr="006E4BD2">
              <w:rPr>
                <w:color w:val="000000"/>
                <w:vertAlign w:val="subscript"/>
              </w:rPr>
              <w:t>1</w:t>
            </w:r>
            <w:r w:rsidRPr="006E4BD2">
              <w:rPr>
                <w:color w:val="000000"/>
              </w:rPr>
              <w:t xml:space="preserve"> и </w:t>
            </w:r>
            <w:r w:rsidRPr="006E4BD2">
              <w:rPr>
                <w:i/>
                <w:iCs/>
                <w:color w:val="000000"/>
              </w:rPr>
              <w:t>S</w:t>
            </w:r>
            <w:r w:rsidRPr="006E4BD2">
              <w:rPr>
                <w:color w:val="000000"/>
                <w:vertAlign w:val="subscript"/>
              </w:rPr>
              <w:t>2</w:t>
            </w:r>
            <w:r w:rsidRPr="006E4BD2">
              <w:rPr>
                <w:color w:val="000000"/>
              </w:rPr>
              <w:t>. Определите разность хода Δ</w:t>
            </w:r>
            <w:r w:rsidRPr="006E4BD2">
              <w:rPr>
                <w:i/>
                <w:iCs/>
                <w:color w:val="000000"/>
              </w:rPr>
              <w:t>X</w:t>
            </w:r>
            <w:r w:rsidRPr="006E4BD2">
              <w:rPr>
                <w:color w:val="000000"/>
              </w:rPr>
              <w:t xml:space="preserve"> и разность фаз </w:t>
            </w:r>
            <w:proofErr w:type="spellStart"/>
            <w:r w:rsidRPr="006E4BD2">
              <w:rPr>
                <w:color w:val="000000"/>
              </w:rPr>
              <w:t>Δφ</w:t>
            </w:r>
            <w:proofErr w:type="spellEnd"/>
            <w:r w:rsidRPr="006E4BD2">
              <w:rPr>
                <w:color w:val="000000"/>
              </w:rPr>
              <w:t xml:space="preserve"> интерферирующих лучей в точке </w:t>
            </w:r>
            <w:r w:rsidRPr="006E4BD2">
              <w:rPr>
                <w:i/>
                <w:iCs/>
                <w:color w:val="000000"/>
              </w:rPr>
              <w:t>A</w:t>
            </w:r>
            <w:r w:rsidRPr="006E4BD2">
              <w:rPr>
                <w:color w:val="000000"/>
              </w:rPr>
              <w:t xml:space="preserve">. В точке </w:t>
            </w:r>
            <w:r w:rsidRPr="006E4BD2">
              <w:rPr>
                <w:i/>
                <w:iCs/>
                <w:color w:val="000000"/>
              </w:rPr>
              <w:t>O</w:t>
            </w:r>
            <w:r w:rsidRPr="006E4BD2">
              <w:rPr>
                <w:color w:val="000000"/>
              </w:rPr>
              <w:t xml:space="preserve"> расположен центр интерференционной картины.</w:t>
            </w:r>
          </w:p>
        </w:tc>
        <w:tc>
          <w:tcPr>
            <w:tcW w:w="3318" w:type="dxa"/>
            <w:gridSpan w:val="6"/>
          </w:tcPr>
          <w:p w:rsidR="00586E35" w:rsidRDefault="00586E35" w:rsidP="00015744">
            <w:pPr>
              <w:rPr>
                <w:b/>
                <w:color w:val="000000"/>
              </w:rPr>
            </w:pPr>
            <w:r>
              <w:rPr>
                <w:noProof/>
              </w:rPr>
              <w:drawing>
                <wp:inline distT="0" distB="0" distL="0" distR="0" wp14:anchorId="65FD47DC" wp14:editId="40BAA1B5">
                  <wp:extent cx="1849120" cy="1188720"/>
                  <wp:effectExtent l="19050" t="0" r="0" b="0"/>
                  <wp:docPr id="12" name="Рисунок 5" descr="C:\Documents and Settings\Admin\Рабочий стол\Physicon\physicsege\content\chapterM\section1\paragraph3\images\opt_cd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Physicon\physicsege\content\chapterM\section1\paragraph3\images\opt_cd63.gif"/>
                          <pic:cNvPicPr>
                            <a:picLocks noChangeAspect="1" noChangeArrowheads="1"/>
                          </pic:cNvPicPr>
                        </pic:nvPicPr>
                        <pic:blipFill>
                          <a:blip r:embed="rId25" r:link="rId26">
                            <a:grayscl/>
                            <a:lum bright="-10000" contrast="20000"/>
                          </a:blip>
                          <a:srcRect/>
                          <a:stretch>
                            <a:fillRect/>
                          </a:stretch>
                        </pic:blipFill>
                        <pic:spPr bwMode="auto">
                          <a:xfrm>
                            <a:off x="0" y="0"/>
                            <a:ext cx="1849120" cy="1188720"/>
                          </a:xfrm>
                          <a:prstGeom prst="rect">
                            <a:avLst/>
                          </a:prstGeom>
                          <a:noFill/>
                          <a:ln w="9525">
                            <a:noFill/>
                            <a:miter lim="800000"/>
                            <a:headEnd/>
                            <a:tailEnd/>
                          </a:ln>
                        </pic:spPr>
                      </pic:pic>
                    </a:graphicData>
                  </a:graphic>
                </wp:inline>
              </w:drawing>
            </w:r>
          </w:p>
        </w:tc>
      </w:tr>
      <w:tr w:rsidR="00586E35" w:rsidTr="000C2523">
        <w:tc>
          <w:tcPr>
            <w:tcW w:w="534" w:type="dxa"/>
            <w:vMerge/>
          </w:tcPr>
          <w:p w:rsidR="00586E35" w:rsidRPr="00172251" w:rsidRDefault="00586E35" w:rsidP="00172251">
            <w:pPr>
              <w:pStyle w:val="ad"/>
              <w:numPr>
                <w:ilvl w:val="0"/>
                <w:numId w:val="35"/>
              </w:numPr>
              <w:rPr>
                <w:color w:val="000000"/>
              </w:rPr>
            </w:pPr>
          </w:p>
        </w:tc>
        <w:tc>
          <w:tcPr>
            <w:tcW w:w="1033" w:type="dxa"/>
            <w:vMerge/>
          </w:tcPr>
          <w:p w:rsidR="00586E35" w:rsidRDefault="00586E35" w:rsidP="00015744">
            <w:pPr>
              <w:rPr>
                <w:b/>
                <w:color w:val="000000"/>
              </w:rPr>
            </w:pPr>
          </w:p>
        </w:tc>
        <w:tc>
          <w:tcPr>
            <w:tcW w:w="2306" w:type="dxa"/>
            <w:gridSpan w:val="2"/>
          </w:tcPr>
          <w:p w:rsidR="00586E35" w:rsidRDefault="00586E35" w:rsidP="00DA4FF6">
            <w:pPr>
              <w:spacing w:after="100" w:afterAutospacing="1"/>
              <w:rPr>
                <w:color w:val="000000"/>
              </w:rPr>
            </w:pPr>
            <w:r>
              <w:rPr>
                <w:color w:val="000000"/>
              </w:rPr>
              <w:t xml:space="preserve"> 1)  </w:t>
            </w:r>
          </w:p>
          <w:p w:rsidR="00586E35" w:rsidRPr="006E4BD2" w:rsidRDefault="00586E35" w:rsidP="00DA4FF6">
            <w:pPr>
              <w:spacing w:after="100" w:afterAutospacing="1"/>
              <w:rPr>
                <w:color w:val="000000"/>
              </w:rPr>
            </w:pPr>
            <w:r>
              <w:rPr>
                <w:noProof/>
                <w:color w:val="000000"/>
              </w:rPr>
              <w:lastRenderedPageBreak/>
              <w:drawing>
                <wp:inline distT="0" distB="0" distL="0" distR="0" wp14:anchorId="3631FC06" wp14:editId="369E34DE">
                  <wp:extent cx="952500" cy="533400"/>
                  <wp:effectExtent l="19050" t="0" r="0" b="0"/>
                  <wp:docPr id="33" name="Рисунок 8" descr="63230188419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3230188419149-1"/>
                          <pic:cNvPicPr>
                            <a:picLocks noChangeAspect="1" noChangeArrowheads="1"/>
                          </pic:cNvPicPr>
                        </pic:nvPicPr>
                        <pic:blipFill>
                          <a:blip r:embed="rId27"/>
                          <a:srcRect/>
                          <a:stretch>
                            <a:fillRect/>
                          </a:stretch>
                        </pic:blipFill>
                        <pic:spPr bwMode="auto">
                          <a:xfrm>
                            <a:off x="0" y="0"/>
                            <a:ext cx="952500" cy="533400"/>
                          </a:xfrm>
                          <a:prstGeom prst="rect">
                            <a:avLst/>
                          </a:prstGeom>
                          <a:noFill/>
                          <a:ln w="9525">
                            <a:noFill/>
                            <a:miter lim="800000"/>
                            <a:headEnd/>
                            <a:tailEnd/>
                          </a:ln>
                        </pic:spPr>
                      </pic:pic>
                    </a:graphicData>
                  </a:graphic>
                </wp:inline>
              </w:drawing>
            </w:r>
          </w:p>
        </w:tc>
        <w:tc>
          <w:tcPr>
            <w:tcW w:w="2277" w:type="dxa"/>
            <w:gridSpan w:val="3"/>
          </w:tcPr>
          <w:p w:rsidR="00586E35" w:rsidRDefault="00586E35" w:rsidP="00DA4FF6">
            <w:pPr>
              <w:spacing w:after="100" w:afterAutospacing="1"/>
              <w:rPr>
                <w:color w:val="000000"/>
              </w:rPr>
            </w:pPr>
            <w:r>
              <w:rPr>
                <w:color w:val="000000"/>
              </w:rPr>
              <w:lastRenderedPageBreak/>
              <w:t>2)</w:t>
            </w:r>
          </w:p>
          <w:p w:rsidR="00586E35" w:rsidRDefault="00586E35" w:rsidP="00DA4FF6">
            <w:pPr>
              <w:spacing w:after="100" w:afterAutospacing="1"/>
              <w:rPr>
                <w:color w:val="000000"/>
              </w:rPr>
            </w:pPr>
            <w:r>
              <w:rPr>
                <w:noProof/>
                <w:color w:val="000000"/>
              </w:rPr>
              <w:lastRenderedPageBreak/>
              <w:drawing>
                <wp:inline distT="0" distB="0" distL="0" distR="0" wp14:anchorId="6E5EF573" wp14:editId="4BFB1D96">
                  <wp:extent cx="990600" cy="285750"/>
                  <wp:effectExtent l="19050" t="0" r="0" b="0"/>
                  <wp:docPr id="34" name="Рисунок 9" descr="63230188419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3230188419199-2"/>
                          <pic:cNvPicPr>
                            <a:picLocks noChangeAspect="1" noChangeArrowheads="1"/>
                          </pic:cNvPicPr>
                        </pic:nvPicPr>
                        <pic:blipFill>
                          <a:blip r:embed="rId28"/>
                          <a:srcRect/>
                          <a:stretch>
                            <a:fillRect/>
                          </a:stretch>
                        </pic:blipFill>
                        <pic:spPr bwMode="auto">
                          <a:xfrm>
                            <a:off x="0" y="0"/>
                            <a:ext cx="990600" cy="285750"/>
                          </a:xfrm>
                          <a:prstGeom prst="rect">
                            <a:avLst/>
                          </a:prstGeom>
                          <a:noFill/>
                          <a:ln w="9525">
                            <a:noFill/>
                            <a:miter lim="800000"/>
                            <a:headEnd/>
                            <a:tailEnd/>
                          </a:ln>
                        </pic:spPr>
                      </pic:pic>
                    </a:graphicData>
                  </a:graphic>
                </wp:inline>
              </w:drawing>
            </w:r>
          </w:p>
          <w:p w:rsidR="00586E35" w:rsidRPr="006E4BD2" w:rsidRDefault="00586E35" w:rsidP="00DA4FF6">
            <w:pPr>
              <w:spacing w:after="100" w:afterAutospacing="1"/>
              <w:rPr>
                <w:color w:val="000000"/>
              </w:rPr>
            </w:pPr>
          </w:p>
        </w:tc>
        <w:tc>
          <w:tcPr>
            <w:tcW w:w="2243" w:type="dxa"/>
            <w:gridSpan w:val="7"/>
          </w:tcPr>
          <w:p w:rsidR="00586E35" w:rsidRPr="00FE39A7" w:rsidRDefault="00586E35" w:rsidP="00DA4FF6">
            <w:pPr>
              <w:spacing w:after="100" w:afterAutospacing="1"/>
              <w:rPr>
                <w:b/>
                <w:color w:val="000000"/>
              </w:rPr>
            </w:pPr>
            <w:r w:rsidRPr="00FE39A7">
              <w:rPr>
                <w:b/>
                <w:color w:val="000000"/>
              </w:rPr>
              <w:lastRenderedPageBreak/>
              <w:t xml:space="preserve">3)  </w:t>
            </w:r>
          </w:p>
          <w:p w:rsidR="00586E35" w:rsidRPr="006E4BD2" w:rsidRDefault="00586E35" w:rsidP="00DA4FF6">
            <w:pPr>
              <w:spacing w:after="100" w:afterAutospacing="1"/>
              <w:rPr>
                <w:color w:val="000000"/>
              </w:rPr>
            </w:pPr>
            <w:r w:rsidRPr="00FE39A7">
              <w:rPr>
                <w:b/>
                <w:noProof/>
                <w:color w:val="000000"/>
              </w:rPr>
              <w:lastRenderedPageBreak/>
              <w:drawing>
                <wp:inline distT="0" distB="0" distL="0" distR="0" wp14:anchorId="7BAAD10A" wp14:editId="63226CC2">
                  <wp:extent cx="1104900" cy="533400"/>
                  <wp:effectExtent l="19050" t="0" r="0" b="0"/>
                  <wp:docPr id="35" name="Рисунок 10" descr="63230188419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3230188419209-3"/>
                          <pic:cNvPicPr>
                            <a:picLocks noChangeAspect="1" noChangeArrowheads="1"/>
                          </pic:cNvPicPr>
                        </pic:nvPicPr>
                        <pic:blipFill>
                          <a:blip r:embed="rId29"/>
                          <a:srcRect/>
                          <a:stretch>
                            <a:fillRect/>
                          </a:stretch>
                        </pic:blipFill>
                        <pic:spPr bwMode="auto">
                          <a:xfrm>
                            <a:off x="0" y="0"/>
                            <a:ext cx="1104900" cy="533400"/>
                          </a:xfrm>
                          <a:prstGeom prst="rect">
                            <a:avLst/>
                          </a:prstGeom>
                          <a:noFill/>
                          <a:ln w="9525">
                            <a:noFill/>
                            <a:miter lim="800000"/>
                            <a:headEnd/>
                            <a:tailEnd/>
                          </a:ln>
                        </pic:spPr>
                      </pic:pic>
                    </a:graphicData>
                  </a:graphic>
                </wp:inline>
              </w:drawing>
            </w:r>
          </w:p>
        </w:tc>
        <w:tc>
          <w:tcPr>
            <w:tcW w:w="2170" w:type="dxa"/>
          </w:tcPr>
          <w:p w:rsidR="00586E35" w:rsidRDefault="00586E35" w:rsidP="00DA4FF6">
            <w:pPr>
              <w:rPr>
                <w:color w:val="000000"/>
                <w:position w:val="-24"/>
              </w:rPr>
            </w:pPr>
            <w:r>
              <w:rPr>
                <w:color w:val="000000"/>
                <w:position w:val="-24"/>
              </w:rPr>
              <w:lastRenderedPageBreak/>
              <w:t xml:space="preserve">4)   </w:t>
            </w:r>
          </w:p>
          <w:p w:rsidR="00586E35" w:rsidRDefault="00586E35" w:rsidP="00DA4FF6">
            <w:pPr>
              <w:rPr>
                <w:color w:val="000000"/>
                <w:position w:val="-24"/>
              </w:rPr>
            </w:pPr>
          </w:p>
          <w:p w:rsidR="00586E35" w:rsidRDefault="00586E35" w:rsidP="00DA4FF6">
            <w:pPr>
              <w:rPr>
                <w:noProof/>
              </w:rPr>
            </w:pPr>
            <w:r w:rsidRPr="006E4BD2">
              <w:rPr>
                <w:color w:val="000000"/>
                <w:position w:val="-24"/>
              </w:rPr>
              <w:object w:dxaOrig="940" w:dyaOrig="620" w14:anchorId="3A183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0.55pt" o:ole="">
                  <v:imagedata r:id="rId30" o:title=""/>
                </v:shape>
                <o:OLEObject Type="Embed" ProgID="Equation.DSMT4" ShapeID="_x0000_i1025" DrawAspect="Content" ObjectID="_1551891920" r:id="rId31"/>
              </w:object>
            </w:r>
            <w:r w:rsidRPr="006E4BD2">
              <w:rPr>
                <w:color w:val="000000"/>
                <w:position w:val="-10"/>
                <w:lang w:val="en-US"/>
              </w:rPr>
              <w:object w:dxaOrig="900" w:dyaOrig="320" w14:anchorId="4DEC5E78">
                <v:shape id="_x0000_i1026" type="#_x0000_t75" style="width:44.95pt;height:16.15pt" o:ole="">
                  <v:imagedata r:id="rId32" o:title=""/>
                </v:shape>
                <o:OLEObject Type="Embed" ProgID="Equation.DSMT4" ShapeID="_x0000_i1026" DrawAspect="Content" ObjectID="_1551891921" r:id="rId33"/>
              </w:object>
            </w:r>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586E35" w:rsidP="00015744">
            <w:pPr>
              <w:rPr>
                <w:b/>
                <w:color w:val="000000"/>
              </w:rPr>
            </w:pPr>
            <w:r>
              <w:rPr>
                <w:b/>
                <w:color w:val="000000"/>
              </w:rPr>
              <w:t>1</w:t>
            </w:r>
          </w:p>
        </w:tc>
        <w:tc>
          <w:tcPr>
            <w:tcW w:w="8996" w:type="dxa"/>
            <w:gridSpan w:val="13"/>
          </w:tcPr>
          <w:p w:rsidR="00586E35" w:rsidRPr="006E4BD2" w:rsidRDefault="00586E35" w:rsidP="00586E35">
            <w:pPr>
              <w:tabs>
                <w:tab w:val="left" w:pos="426"/>
              </w:tabs>
            </w:pPr>
            <w:r w:rsidRPr="006E4BD2">
              <w:t xml:space="preserve">Два когерентных источника излучают волны с одинаковыми фазами. Периоды колебаний 0,2 </w:t>
            </w:r>
            <w:proofErr w:type="gramStart"/>
            <w:r w:rsidRPr="006E4BD2">
              <w:t>с</w:t>
            </w:r>
            <w:proofErr w:type="gramEnd"/>
            <w:r w:rsidRPr="006E4BD2">
              <w:t xml:space="preserve"> скорость распространения волн 300 м/с. В точке, для которой разность хода равна </w:t>
            </w:r>
            <w:smartTag w:uri="urn:schemas-microsoft-com:office:smarttags" w:element="metricconverter">
              <w:smartTagPr>
                <w:attr w:name="ProductID" w:val="60 м"/>
              </w:smartTagPr>
              <w:r w:rsidRPr="006E4BD2">
                <w:t>60 м</w:t>
              </w:r>
            </w:smartTag>
            <w:r w:rsidRPr="006E4BD2">
              <w:t>, будет наблюдаться</w:t>
            </w:r>
          </w:p>
          <w:p w:rsidR="00586E35" w:rsidRPr="00392E94" w:rsidRDefault="00586E35" w:rsidP="00586E35">
            <w:pPr>
              <w:numPr>
                <w:ilvl w:val="1"/>
                <w:numId w:val="32"/>
              </w:numPr>
              <w:tabs>
                <w:tab w:val="clear" w:pos="1440"/>
                <w:tab w:val="num" w:pos="1134"/>
              </w:tabs>
              <w:ind w:left="0" w:firstLine="709"/>
              <w:rPr>
                <w:b/>
              </w:rPr>
            </w:pPr>
            <w:r w:rsidRPr="00392E94">
              <w:rPr>
                <w:b/>
              </w:rPr>
              <w:t>максимум интерференции, так как разность хода равна четному числу полуволн</w:t>
            </w:r>
          </w:p>
          <w:p w:rsidR="00586E35" w:rsidRPr="006E4BD2" w:rsidRDefault="00586E35" w:rsidP="00586E35">
            <w:pPr>
              <w:numPr>
                <w:ilvl w:val="1"/>
                <w:numId w:val="32"/>
              </w:numPr>
              <w:tabs>
                <w:tab w:val="clear" w:pos="1440"/>
                <w:tab w:val="num" w:pos="1134"/>
              </w:tabs>
              <w:ind w:left="0" w:firstLine="709"/>
            </w:pPr>
            <w:r w:rsidRPr="006E4BD2">
              <w:t>максимум интерференции, так как разность хода равна нечетному числу полуволн</w:t>
            </w:r>
          </w:p>
          <w:p w:rsidR="00586E35" w:rsidRPr="006E4BD2" w:rsidRDefault="00586E35" w:rsidP="00586E35">
            <w:pPr>
              <w:numPr>
                <w:ilvl w:val="1"/>
                <w:numId w:val="32"/>
              </w:numPr>
              <w:tabs>
                <w:tab w:val="clear" w:pos="1440"/>
                <w:tab w:val="num" w:pos="1134"/>
              </w:tabs>
              <w:ind w:left="0" w:firstLine="709"/>
            </w:pPr>
            <w:r w:rsidRPr="006E4BD2">
              <w:t>минимум интерференции, так как разность хода равна четному числу полуволн</w:t>
            </w:r>
          </w:p>
          <w:p w:rsidR="00586E35" w:rsidRDefault="00586E35" w:rsidP="00586E35">
            <w:pPr>
              <w:numPr>
                <w:ilvl w:val="1"/>
                <w:numId w:val="32"/>
              </w:numPr>
              <w:tabs>
                <w:tab w:val="clear" w:pos="1440"/>
                <w:tab w:val="num" w:pos="1134"/>
              </w:tabs>
              <w:ind w:left="0" w:firstLine="709"/>
              <w:rPr>
                <w:b/>
                <w:color w:val="000000"/>
              </w:rPr>
            </w:pPr>
            <w:r w:rsidRPr="006E4BD2">
              <w:t>минимум интерференции, так как разность хода равна нечетному числу полуволн</w:t>
            </w:r>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586E35" w:rsidP="00015744">
            <w:pPr>
              <w:rPr>
                <w:b/>
                <w:color w:val="000000"/>
              </w:rPr>
            </w:pPr>
            <w:r>
              <w:rPr>
                <w:b/>
                <w:color w:val="000000"/>
              </w:rPr>
              <w:t>0</w:t>
            </w:r>
          </w:p>
        </w:tc>
        <w:tc>
          <w:tcPr>
            <w:tcW w:w="8996" w:type="dxa"/>
            <w:gridSpan w:val="13"/>
          </w:tcPr>
          <w:p w:rsidR="00586E35" w:rsidRDefault="00586E35" w:rsidP="00586E35">
            <w:pPr>
              <w:tabs>
                <w:tab w:val="left" w:pos="426"/>
              </w:tabs>
              <w:rPr>
                <w:lang w:val="en-US"/>
              </w:rPr>
            </w:pPr>
            <w:r w:rsidRPr="006E4BD2">
              <w:t>Два источника испускают электромагнитные вол</w:t>
            </w:r>
            <w:r w:rsidRPr="006E4BD2">
              <w:softHyphen/>
              <w:t>ны частотой 5∙10</w:t>
            </w:r>
            <w:r w:rsidRPr="006E4BD2">
              <w:rPr>
                <w:vertAlign w:val="superscript"/>
              </w:rPr>
              <w:t>14</w:t>
            </w:r>
            <w:r w:rsidRPr="006E4BD2">
              <w:t xml:space="preserve"> Гц с одинаковыми начальными фазами. </w:t>
            </w:r>
            <w:r>
              <w:t xml:space="preserve">Чему </w:t>
            </w:r>
            <w:r w:rsidRPr="006E4BD2">
              <w:t>равна</w:t>
            </w:r>
            <w:r w:rsidRPr="006E4BD2">
              <w:t xml:space="preserve"> </w:t>
            </w:r>
            <w:r w:rsidRPr="006E4BD2">
              <w:t>минимальная разность хода волн от источников</w:t>
            </w:r>
            <w:r>
              <w:t>,</w:t>
            </w:r>
            <w:r w:rsidRPr="006E4BD2">
              <w:t xml:space="preserve"> для которой</w:t>
            </w:r>
            <w:r w:rsidRPr="006E4BD2">
              <w:t xml:space="preserve"> </w:t>
            </w:r>
            <w:r w:rsidRPr="006E4BD2">
              <w:t>в точке про</w:t>
            </w:r>
            <w:r w:rsidRPr="006E4BD2">
              <w:softHyphen/>
              <w:t>странства</w:t>
            </w:r>
            <w:r w:rsidRPr="006E4BD2">
              <w:t xml:space="preserve"> </w:t>
            </w:r>
            <w:r w:rsidRPr="006E4BD2">
              <w:t>будет наблюдаться</w:t>
            </w:r>
            <w:r w:rsidRPr="006E4BD2">
              <w:t xml:space="preserve"> </w:t>
            </w:r>
            <w:r>
              <w:t>м</w:t>
            </w:r>
            <w:r w:rsidRPr="006E4BD2">
              <w:t>аксимум интерференции</w:t>
            </w:r>
            <w:r w:rsidRPr="00586E35">
              <w:t>?</w:t>
            </w:r>
          </w:p>
          <w:p w:rsidR="00586E35" w:rsidRPr="00586E35" w:rsidRDefault="00586E35" w:rsidP="00586E35">
            <w:pPr>
              <w:tabs>
                <w:tab w:val="left" w:pos="426"/>
              </w:tabs>
            </w:pPr>
            <w:r>
              <w:t>Ответ ____________</w:t>
            </w:r>
            <w:proofErr w:type="gramStart"/>
            <w:r>
              <w:t>мкм</w:t>
            </w:r>
            <w:proofErr w:type="gramEnd"/>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586E35" w:rsidP="00015744">
            <w:pPr>
              <w:rPr>
                <w:b/>
                <w:color w:val="000000"/>
              </w:rPr>
            </w:pPr>
            <w:r>
              <w:rPr>
                <w:b/>
                <w:color w:val="000000"/>
              </w:rPr>
              <w:t>0,3</w:t>
            </w:r>
          </w:p>
        </w:tc>
        <w:tc>
          <w:tcPr>
            <w:tcW w:w="8996" w:type="dxa"/>
            <w:gridSpan w:val="13"/>
          </w:tcPr>
          <w:p w:rsidR="00586E35" w:rsidRDefault="00586E35" w:rsidP="00586E35">
            <w:pPr>
              <w:tabs>
                <w:tab w:val="left" w:pos="426"/>
              </w:tabs>
            </w:pPr>
            <w:r w:rsidRPr="006E4BD2">
              <w:t>Два источника испускают электромагнитные волны частотой 5∙10</w:t>
            </w:r>
            <w:r w:rsidRPr="006E4BD2">
              <w:rPr>
                <w:vertAlign w:val="superscript"/>
              </w:rPr>
              <w:t>14</w:t>
            </w:r>
            <w:r w:rsidRPr="006E4BD2">
              <w:t xml:space="preserve"> Гц с одинаковыми начальными фазами.</w:t>
            </w:r>
            <w:r>
              <w:t xml:space="preserve"> Чему</w:t>
            </w:r>
            <w:r w:rsidRPr="006E4BD2">
              <w:t xml:space="preserve"> равна</w:t>
            </w:r>
            <w:r w:rsidRPr="006E4BD2">
              <w:t xml:space="preserve"> </w:t>
            </w:r>
            <w:r w:rsidRPr="006E4BD2">
              <w:t>минималь</w:t>
            </w:r>
            <w:r w:rsidRPr="006E4BD2">
              <w:softHyphen/>
              <w:t>ная разность хода волн</w:t>
            </w:r>
            <w:r>
              <w:t xml:space="preserve">, при которой </w:t>
            </w:r>
            <w:r w:rsidRPr="006E4BD2">
              <w:t>будет наблюдаться</w:t>
            </w:r>
            <w:r w:rsidRPr="006E4BD2">
              <w:t xml:space="preserve"> </w:t>
            </w:r>
            <w:r>
              <w:t>м</w:t>
            </w:r>
            <w:r w:rsidRPr="006E4BD2">
              <w:t>и</w:t>
            </w:r>
            <w:r w:rsidRPr="006E4BD2">
              <w:softHyphen/>
              <w:t>нимум интерференции</w:t>
            </w:r>
            <w:r w:rsidRPr="00586E35">
              <w:t>?</w:t>
            </w:r>
          </w:p>
          <w:p w:rsidR="00586E35" w:rsidRPr="00586E35" w:rsidRDefault="00586E35" w:rsidP="00586E35">
            <w:pPr>
              <w:tabs>
                <w:tab w:val="left" w:pos="426"/>
              </w:tabs>
            </w:pPr>
            <w:r>
              <w:t xml:space="preserve">Ответ ______________ </w:t>
            </w:r>
            <w:proofErr w:type="gramStart"/>
            <w:r>
              <w:t>мкм</w:t>
            </w:r>
            <w:proofErr w:type="gramEnd"/>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586E35" w:rsidP="00015744">
            <w:pPr>
              <w:rPr>
                <w:b/>
                <w:color w:val="000000"/>
              </w:rPr>
            </w:pPr>
            <w:r>
              <w:rPr>
                <w:b/>
                <w:color w:val="000000"/>
              </w:rPr>
              <w:t>1</w:t>
            </w:r>
          </w:p>
        </w:tc>
        <w:tc>
          <w:tcPr>
            <w:tcW w:w="8996" w:type="dxa"/>
            <w:gridSpan w:val="13"/>
          </w:tcPr>
          <w:p w:rsidR="00586E35" w:rsidRPr="006E4BD2" w:rsidRDefault="00586E35" w:rsidP="00586E35">
            <w:pPr>
              <w:tabs>
                <w:tab w:val="left" w:pos="426"/>
              </w:tabs>
              <w:rPr>
                <w:color w:val="000000"/>
              </w:rPr>
            </w:pPr>
            <w:r w:rsidRPr="006E4BD2">
              <w:t>На плоскую непрозрачную пластину с двумя узкими параллельными щелями падает по нормали плоская моно</w:t>
            </w:r>
            <w:r w:rsidRPr="006E4BD2">
              <w:softHyphen/>
              <w:t>хроматическая волна из зеленой части видимого спектра. За пластиной на параллельном ей экране наблюдается интерфе</w:t>
            </w:r>
            <w:r w:rsidRPr="006E4BD2">
              <w:softHyphen/>
              <w:t>ренционная картина. Если использовать монохроматический свет из красной части видимого спектра, то</w:t>
            </w:r>
          </w:p>
          <w:p w:rsidR="00586E35" w:rsidRPr="00E16C7D" w:rsidRDefault="00586E35" w:rsidP="00586E35">
            <w:pPr>
              <w:widowControl w:val="0"/>
              <w:numPr>
                <w:ilvl w:val="0"/>
                <w:numId w:val="9"/>
              </w:numPr>
              <w:shd w:val="clear" w:color="auto" w:fill="FFFFFF"/>
              <w:tabs>
                <w:tab w:val="left" w:pos="851"/>
              </w:tabs>
              <w:autoSpaceDE w:val="0"/>
              <w:autoSpaceDN w:val="0"/>
              <w:adjustRightInd w:val="0"/>
              <w:ind w:left="380" w:hanging="380"/>
              <w:rPr>
                <w:b/>
                <w:spacing w:val="-6"/>
              </w:rPr>
            </w:pPr>
            <w:r w:rsidRPr="00E16C7D">
              <w:rPr>
                <w:b/>
              </w:rPr>
              <w:t>расстояние между интерференционными полосами увели</w:t>
            </w:r>
            <w:r w:rsidRPr="00E16C7D">
              <w:rPr>
                <w:b/>
              </w:rPr>
              <w:softHyphen/>
              <w:t>чится</w:t>
            </w:r>
          </w:p>
          <w:p w:rsidR="00586E35" w:rsidRPr="006E4BD2" w:rsidRDefault="00586E35" w:rsidP="00586E35">
            <w:pPr>
              <w:widowControl w:val="0"/>
              <w:numPr>
                <w:ilvl w:val="0"/>
                <w:numId w:val="9"/>
              </w:numPr>
              <w:shd w:val="clear" w:color="auto" w:fill="FFFFFF"/>
              <w:tabs>
                <w:tab w:val="left" w:pos="851"/>
              </w:tabs>
              <w:autoSpaceDE w:val="0"/>
              <w:autoSpaceDN w:val="0"/>
              <w:adjustRightInd w:val="0"/>
              <w:ind w:left="378" w:hanging="378"/>
              <w:rPr>
                <w:spacing w:val="-6"/>
              </w:rPr>
            </w:pPr>
            <w:r w:rsidRPr="006E4BD2">
              <w:t>расстояние между интерференционными полосами умень</w:t>
            </w:r>
            <w:r w:rsidRPr="006E4BD2">
              <w:softHyphen/>
              <w:t>шится</w:t>
            </w:r>
          </w:p>
          <w:p w:rsidR="00586E35" w:rsidRPr="006E4BD2" w:rsidRDefault="00586E35" w:rsidP="00586E35">
            <w:pPr>
              <w:widowControl w:val="0"/>
              <w:numPr>
                <w:ilvl w:val="0"/>
                <w:numId w:val="9"/>
              </w:numPr>
              <w:shd w:val="clear" w:color="auto" w:fill="FFFFFF"/>
              <w:tabs>
                <w:tab w:val="left" w:pos="851"/>
              </w:tabs>
              <w:autoSpaceDE w:val="0"/>
              <w:autoSpaceDN w:val="0"/>
              <w:adjustRightInd w:val="0"/>
              <w:ind w:left="378" w:hanging="378"/>
              <w:rPr>
                <w:spacing w:val="-3"/>
              </w:rPr>
            </w:pPr>
            <w:r w:rsidRPr="006E4BD2">
              <w:t>расстояние между интерференционными полосами не из</w:t>
            </w:r>
            <w:r w:rsidRPr="006E4BD2">
              <w:softHyphen/>
              <w:t>менится</w:t>
            </w:r>
          </w:p>
          <w:p w:rsidR="00586E35" w:rsidRPr="006E4BD2" w:rsidRDefault="00586E35" w:rsidP="00586E35">
            <w:pPr>
              <w:widowControl w:val="0"/>
              <w:numPr>
                <w:ilvl w:val="0"/>
                <w:numId w:val="9"/>
              </w:numPr>
              <w:shd w:val="clear" w:color="auto" w:fill="FFFFFF"/>
              <w:tabs>
                <w:tab w:val="left" w:pos="851"/>
              </w:tabs>
              <w:autoSpaceDE w:val="0"/>
              <w:autoSpaceDN w:val="0"/>
              <w:adjustRightInd w:val="0"/>
              <w:ind w:left="378" w:hanging="378"/>
            </w:pPr>
            <w:r w:rsidRPr="006E4BD2">
              <w:t>интерференционная картина повернется на 90°</w:t>
            </w:r>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586E35" w:rsidP="00015744">
            <w:pPr>
              <w:rPr>
                <w:b/>
                <w:color w:val="000000"/>
              </w:rPr>
            </w:pPr>
            <w:r>
              <w:rPr>
                <w:b/>
                <w:color w:val="000000"/>
              </w:rPr>
              <w:t>2</w:t>
            </w:r>
          </w:p>
        </w:tc>
        <w:tc>
          <w:tcPr>
            <w:tcW w:w="8996" w:type="dxa"/>
            <w:gridSpan w:val="13"/>
          </w:tcPr>
          <w:p w:rsidR="00586E35" w:rsidRPr="006E4BD2" w:rsidRDefault="00586E35" w:rsidP="00586E35">
            <w:pPr>
              <w:tabs>
                <w:tab w:val="left" w:pos="426"/>
              </w:tabs>
              <w:rPr>
                <w:color w:val="000000"/>
              </w:rPr>
            </w:pPr>
            <w:r w:rsidRPr="006E4BD2">
              <w:t>На плоскую непрозрачную пластину с узкими па</w:t>
            </w:r>
            <w:r w:rsidRPr="006E4BD2">
              <w:softHyphen/>
              <w:t>раллельными щелями падает по нормали плоская монохро</w:t>
            </w:r>
            <w:r w:rsidRPr="006E4BD2">
              <w:softHyphen/>
              <w:t>матическая волна из зеленой части видимого спектра. За пластиной на параллельном ей экране наблюдается интерфе</w:t>
            </w:r>
            <w:r w:rsidRPr="006E4BD2">
              <w:softHyphen/>
              <w:t>ренционная картина, содержащая большое число полос. При переходе на монохроматический свет из фиолетовой части видимого спектра</w:t>
            </w:r>
          </w:p>
          <w:p w:rsidR="00586E35" w:rsidRPr="006E4BD2" w:rsidRDefault="00586E35" w:rsidP="00586E35">
            <w:pPr>
              <w:widowControl w:val="0"/>
              <w:numPr>
                <w:ilvl w:val="0"/>
                <w:numId w:val="10"/>
              </w:numPr>
              <w:shd w:val="clear" w:color="auto" w:fill="FFFFFF"/>
              <w:tabs>
                <w:tab w:val="left" w:pos="595"/>
              </w:tabs>
              <w:autoSpaceDE w:val="0"/>
              <w:autoSpaceDN w:val="0"/>
              <w:adjustRightInd w:val="0"/>
              <w:ind w:left="595" w:hanging="232"/>
              <w:rPr>
                <w:spacing w:val="-11"/>
              </w:rPr>
            </w:pPr>
            <w:r w:rsidRPr="006E4BD2">
              <w:t>расстояние между интерференционными полосами увели</w:t>
            </w:r>
            <w:r w:rsidRPr="006E4BD2">
              <w:softHyphen/>
              <w:t>чится</w:t>
            </w:r>
          </w:p>
          <w:p w:rsidR="00586E35" w:rsidRPr="00E16C7D" w:rsidRDefault="00586E35" w:rsidP="00586E35">
            <w:pPr>
              <w:widowControl w:val="0"/>
              <w:numPr>
                <w:ilvl w:val="0"/>
                <w:numId w:val="10"/>
              </w:numPr>
              <w:shd w:val="clear" w:color="auto" w:fill="FFFFFF"/>
              <w:tabs>
                <w:tab w:val="left" w:pos="595"/>
              </w:tabs>
              <w:autoSpaceDE w:val="0"/>
              <w:autoSpaceDN w:val="0"/>
              <w:adjustRightInd w:val="0"/>
              <w:ind w:left="595" w:hanging="230"/>
              <w:rPr>
                <w:b/>
                <w:spacing w:val="-6"/>
              </w:rPr>
            </w:pPr>
            <w:r w:rsidRPr="00E16C7D">
              <w:rPr>
                <w:b/>
              </w:rPr>
              <w:t>расстояние между интерференционными полосами умень</w:t>
            </w:r>
            <w:r w:rsidRPr="00E16C7D">
              <w:rPr>
                <w:b/>
              </w:rPr>
              <w:softHyphen/>
              <w:t>шится</w:t>
            </w:r>
          </w:p>
          <w:p w:rsidR="00586E35" w:rsidRPr="006E4BD2" w:rsidRDefault="00586E35" w:rsidP="00586E35">
            <w:pPr>
              <w:widowControl w:val="0"/>
              <w:numPr>
                <w:ilvl w:val="0"/>
                <w:numId w:val="10"/>
              </w:numPr>
              <w:shd w:val="clear" w:color="auto" w:fill="FFFFFF"/>
              <w:tabs>
                <w:tab w:val="left" w:pos="595"/>
              </w:tabs>
              <w:autoSpaceDE w:val="0"/>
              <w:autoSpaceDN w:val="0"/>
              <w:adjustRightInd w:val="0"/>
              <w:ind w:left="595" w:hanging="230"/>
              <w:rPr>
                <w:spacing w:val="-3"/>
              </w:rPr>
            </w:pPr>
            <w:r w:rsidRPr="006E4BD2">
              <w:t>расстояние между интерференционными полосами не из</w:t>
            </w:r>
            <w:r w:rsidRPr="006E4BD2">
              <w:softHyphen/>
              <w:t>менится</w:t>
            </w:r>
          </w:p>
          <w:p w:rsidR="00586E35" w:rsidRPr="006E4BD2" w:rsidRDefault="00586E35" w:rsidP="00586E35">
            <w:pPr>
              <w:widowControl w:val="0"/>
              <w:numPr>
                <w:ilvl w:val="0"/>
                <w:numId w:val="10"/>
              </w:numPr>
              <w:shd w:val="clear" w:color="auto" w:fill="FFFFFF"/>
              <w:tabs>
                <w:tab w:val="left" w:pos="595"/>
              </w:tabs>
              <w:autoSpaceDE w:val="0"/>
              <w:autoSpaceDN w:val="0"/>
              <w:adjustRightInd w:val="0"/>
              <w:ind w:left="595" w:hanging="230"/>
            </w:pPr>
            <w:r w:rsidRPr="00586E35">
              <w:rPr>
                <w:b/>
              </w:rPr>
              <w:t>интерференционная</w:t>
            </w:r>
            <w:r w:rsidRPr="006E4BD2">
              <w:t xml:space="preserve"> картина станет невидимой для глаза</w:t>
            </w:r>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586E35" w:rsidP="00015744">
            <w:pPr>
              <w:rPr>
                <w:b/>
                <w:color w:val="000000"/>
              </w:rPr>
            </w:pPr>
            <w:r>
              <w:rPr>
                <w:b/>
                <w:color w:val="000000"/>
              </w:rPr>
              <w:t>3</w:t>
            </w:r>
          </w:p>
        </w:tc>
        <w:tc>
          <w:tcPr>
            <w:tcW w:w="5817" w:type="dxa"/>
            <w:gridSpan w:val="8"/>
          </w:tcPr>
          <w:p w:rsidR="00586E35" w:rsidRPr="006E4BD2" w:rsidRDefault="00586E35" w:rsidP="00586E35">
            <w:pPr>
              <w:rPr>
                <w:color w:val="000000"/>
              </w:rPr>
            </w:pPr>
            <w:r w:rsidRPr="006E4BD2">
              <w:rPr>
                <w:color w:val="000000"/>
              </w:rPr>
              <w:t>Как изменится картина интерференционных колец Ньютона, если зазор между линзой и пластиной заполнен жидкостью с показателем преломления, большим, чем показатель преломления стекла?</w:t>
            </w:r>
          </w:p>
          <w:p w:rsidR="00586E35" w:rsidRPr="006E4BD2" w:rsidRDefault="00586E35" w:rsidP="00586E35">
            <w:pPr>
              <w:numPr>
                <w:ilvl w:val="1"/>
                <w:numId w:val="33"/>
              </w:numPr>
              <w:rPr>
                <w:color w:val="000000"/>
              </w:rPr>
            </w:pPr>
            <w:r>
              <w:rPr>
                <w:color w:val="000000"/>
              </w:rPr>
              <w:t>картина изменится на обратную</w:t>
            </w:r>
          </w:p>
          <w:p w:rsidR="00586E35" w:rsidRPr="006E4BD2" w:rsidRDefault="00586E35" w:rsidP="00586E35">
            <w:pPr>
              <w:numPr>
                <w:ilvl w:val="1"/>
                <w:numId w:val="33"/>
              </w:numPr>
              <w:rPr>
                <w:color w:val="000000"/>
              </w:rPr>
            </w:pPr>
            <w:r>
              <w:rPr>
                <w:color w:val="000000"/>
              </w:rPr>
              <w:t>картина интерференции пропадет</w:t>
            </w:r>
          </w:p>
          <w:p w:rsidR="00586E35" w:rsidRPr="0015772E" w:rsidRDefault="00586E35" w:rsidP="00586E35">
            <w:pPr>
              <w:numPr>
                <w:ilvl w:val="1"/>
                <w:numId w:val="33"/>
              </w:numPr>
              <w:rPr>
                <w:b/>
                <w:color w:val="000000"/>
              </w:rPr>
            </w:pPr>
            <w:r>
              <w:rPr>
                <w:b/>
                <w:color w:val="000000"/>
              </w:rPr>
              <w:t>картина сожмется к центру</w:t>
            </w:r>
          </w:p>
          <w:p w:rsidR="00586E35" w:rsidRDefault="00586E35" w:rsidP="00586E35">
            <w:pPr>
              <w:numPr>
                <w:ilvl w:val="1"/>
                <w:numId w:val="33"/>
              </w:numPr>
              <w:rPr>
                <w:b/>
                <w:color w:val="000000"/>
              </w:rPr>
            </w:pPr>
            <w:r w:rsidRPr="00586E35">
              <w:rPr>
                <w:b/>
                <w:color w:val="000000"/>
              </w:rPr>
              <w:t>радиусы</w:t>
            </w:r>
            <w:r w:rsidRPr="006E4BD2">
              <w:rPr>
                <w:color w:val="000000"/>
              </w:rPr>
              <w:t xml:space="preserve"> колец увеличатся</w:t>
            </w:r>
          </w:p>
        </w:tc>
        <w:tc>
          <w:tcPr>
            <w:tcW w:w="3179" w:type="dxa"/>
            <w:gridSpan w:val="5"/>
          </w:tcPr>
          <w:p w:rsidR="00586E35" w:rsidRDefault="00586E35" w:rsidP="00015744">
            <w:pPr>
              <w:rPr>
                <w:b/>
                <w:color w:val="000000"/>
              </w:rPr>
            </w:pPr>
            <w:r>
              <w:rPr>
                <w:noProof/>
                <w:color w:val="000000"/>
              </w:rPr>
              <w:drawing>
                <wp:inline distT="0" distB="0" distL="0" distR="0" wp14:anchorId="3480E6EA" wp14:editId="50276B5C">
                  <wp:extent cx="1809750" cy="1162050"/>
                  <wp:effectExtent l="19050" t="0" r="0" b="0"/>
                  <wp:docPr id="36" name="Рисунок 6" descr="C:\Documents and Settings\Admin\Рабочий стол\Physicon\physicsege\content\chapterm\section1\paragraph4\images\picm01040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Physicon\physicsege\content\chapterm\section1\paragraph4\images\picm01040405.gif"/>
                          <pic:cNvPicPr>
                            <a:picLocks noChangeAspect="1" noChangeArrowheads="1"/>
                          </pic:cNvPicPr>
                        </pic:nvPicPr>
                        <pic:blipFill>
                          <a:blip r:embed="rId34" r:link="rId35">
                            <a:grayscl/>
                            <a:lum bright="-20000" contrast="30000"/>
                          </a:blip>
                          <a:srcRect/>
                          <a:stretch>
                            <a:fillRect/>
                          </a:stretch>
                        </pic:blipFill>
                        <pic:spPr bwMode="auto">
                          <a:xfrm>
                            <a:off x="0" y="0"/>
                            <a:ext cx="1809750" cy="1162050"/>
                          </a:xfrm>
                          <a:prstGeom prst="rect">
                            <a:avLst/>
                          </a:prstGeom>
                          <a:noFill/>
                          <a:ln w="9525">
                            <a:noFill/>
                            <a:miter lim="800000"/>
                            <a:headEnd/>
                            <a:tailEnd/>
                          </a:ln>
                        </pic:spPr>
                      </pic:pic>
                    </a:graphicData>
                  </a:graphic>
                </wp:inline>
              </w:drawing>
            </w:r>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586E35" w:rsidP="00015744">
            <w:pPr>
              <w:rPr>
                <w:b/>
                <w:color w:val="000000"/>
              </w:rPr>
            </w:pPr>
            <w:r>
              <w:rPr>
                <w:b/>
                <w:color w:val="000000"/>
              </w:rPr>
              <w:t>1</w:t>
            </w:r>
          </w:p>
        </w:tc>
        <w:tc>
          <w:tcPr>
            <w:tcW w:w="8996" w:type="dxa"/>
            <w:gridSpan w:val="13"/>
          </w:tcPr>
          <w:p w:rsidR="00586E35" w:rsidRDefault="00586E35" w:rsidP="00586E35">
            <w:pPr>
              <w:tabs>
                <w:tab w:val="left" w:pos="426"/>
              </w:tabs>
              <w:rPr>
                <w:color w:val="000000"/>
              </w:rPr>
            </w:pPr>
            <w:r w:rsidRPr="0062382B">
              <w:rPr>
                <w:color w:val="000000"/>
              </w:rPr>
              <w:t xml:space="preserve">Верным утверждением является </w:t>
            </w:r>
          </w:p>
          <w:p w:rsidR="00586E35" w:rsidRPr="0062382B" w:rsidRDefault="00586E35" w:rsidP="00586E35">
            <w:pPr>
              <w:tabs>
                <w:tab w:val="left" w:pos="426"/>
              </w:tabs>
              <w:rPr>
                <w:color w:val="000000"/>
              </w:rPr>
            </w:pPr>
            <w:r w:rsidRPr="0062382B">
              <w:rPr>
                <w:color w:val="000000"/>
              </w:rPr>
              <w:t>Интерференцией света объясняется физическое явление:</w:t>
            </w:r>
          </w:p>
          <w:p w:rsidR="00586E35" w:rsidRPr="006E4BD2" w:rsidRDefault="00586E35" w:rsidP="00586E35">
            <w:pPr>
              <w:rPr>
                <w:color w:val="000000"/>
              </w:rPr>
            </w:pPr>
            <w:r w:rsidRPr="006E4BD2">
              <w:rPr>
                <w:color w:val="000000"/>
              </w:rPr>
              <w:t>А. фиолетовый цвет мыльной пленки, освещенной белым светом.</w:t>
            </w:r>
          </w:p>
          <w:p w:rsidR="00586E35" w:rsidRPr="006E4BD2" w:rsidRDefault="00586E35" w:rsidP="00586E35">
            <w:pPr>
              <w:rPr>
                <w:color w:val="000000"/>
              </w:rPr>
            </w:pPr>
            <w:r w:rsidRPr="006E4BD2">
              <w:rPr>
                <w:color w:val="000000"/>
              </w:rPr>
              <w:t>Б. Фиолетовый цвет стеклянного абажура настольной лампы, светящейся белым светом.</w:t>
            </w:r>
          </w:p>
          <w:p w:rsidR="00586E35" w:rsidRDefault="00586E35" w:rsidP="00586E35">
            <w:pPr>
              <w:rPr>
                <w:noProof/>
                <w:color w:val="000000"/>
              </w:rPr>
            </w:pPr>
            <w:r w:rsidRPr="006E4BD2">
              <w:rPr>
                <w:color w:val="000000"/>
              </w:rPr>
              <w:t>1</w:t>
            </w:r>
            <w:r>
              <w:rPr>
                <w:color w:val="000000"/>
              </w:rPr>
              <w:t>)</w:t>
            </w:r>
            <w:r>
              <w:rPr>
                <w:color w:val="000000"/>
              </w:rPr>
              <w:t xml:space="preserve"> </w:t>
            </w:r>
            <w:r w:rsidRPr="00392E94">
              <w:rPr>
                <w:b/>
                <w:color w:val="000000"/>
              </w:rPr>
              <w:t>только</w:t>
            </w:r>
            <w:proofErr w:type="gramStart"/>
            <w:r w:rsidRPr="00392E94">
              <w:rPr>
                <w:b/>
                <w:color w:val="000000"/>
              </w:rPr>
              <w:t xml:space="preserve"> А</w:t>
            </w:r>
            <w:proofErr w:type="gramEnd"/>
            <w:r w:rsidRPr="00392E94">
              <w:rPr>
                <w:b/>
                <w:color w:val="000000"/>
              </w:rPr>
              <w:t xml:space="preserve"> </w:t>
            </w:r>
            <w:r w:rsidRPr="006E4BD2">
              <w:rPr>
                <w:color w:val="000000"/>
              </w:rPr>
              <w:t xml:space="preserve">                   2</w:t>
            </w:r>
            <w:r>
              <w:rPr>
                <w:color w:val="000000"/>
              </w:rPr>
              <w:t>) т</w:t>
            </w:r>
            <w:r w:rsidRPr="006E4BD2">
              <w:rPr>
                <w:color w:val="000000"/>
              </w:rPr>
              <w:t>олько Б            3</w:t>
            </w:r>
            <w:r>
              <w:rPr>
                <w:color w:val="000000"/>
              </w:rPr>
              <w:t>)</w:t>
            </w:r>
            <w:r w:rsidRPr="006E4BD2">
              <w:rPr>
                <w:color w:val="000000"/>
              </w:rPr>
              <w:t xml:space="preserve"> и А, и Б                       4</w:t>
            </w:r>
            <w:r>
              <w:rPr>
                <w:color w:val="000000"/>
              </w:rPr>
              <w:t>)  н</w:t>
            </w:r>
            <w:r w:rsidRPr="006E4BD2">
              <w:rPr>
                <w:color w:val="000000"/>
              </w:rPr>
              <w:t>и А, ни Б</w:t>
            </w:r>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586E35" w:rsidP="00015744">
            <w:pPr>
              <w:rPr>
                <w:b/>
                <w:color w:val="000000"/>
              </w:rPr>
            </w:pPr>
            <w:r>
              <w:rPr>
                <w:b/>
                <w:color w:val="000000"/>
              </w:rPr>
              <w:t>1</w:t>
            </w:r>
          </w:p>
        </w:tc>
        <w:tc>
          <w:tcPr>
            <w:tcW w:w="8996" w:type="dxa"/>
            <w:gridSpan w:val="13"/>
          </w:tcPr>
          <w:p w:rsidR="00586E35" w:rsidRPr="006E4BD2" w:rsidRDefault="00586E35" w:rsidP="00586E35">
            <w:pPr>
              <w:tabs>
                <w:tab w:val="left" w:pos="426"/>
              </w:tabs>
              <w:rPr>
                <w:color w:val="000000"/>
              </w:rPr>
            </w:pPr>
            <w:r w:rsidRPr="006E4BD2">
              <w:t>Просветление оптических стекол основано на явлении</w:t>
            </w:r>
          </w:p>
          <w:p w:rsidR="00586E35" w:rsidRPr="00392E94" w:rsidRDefault="00586E35" w:rsidP="00586E35">
            <w:pPr>
              <w:widowControl w:val="0"/>
              <w:numPr>
                <w:ilvl w:val="0"/>
                <w:numId w:val="4"/>
              </w:numPr>
              <w:shd w:val="clear" w:color="auto" w:fill="FFFFFF"/>
              <w:tabs>
                <w:tab w:val="left" w:pos="567"/>
              </w:tabs>
              <w:autoSpaceDE w:val="0"/>
              <w:autoSpaceDN w:val="0"/>
              <w:adjustRightInd w:val="0"/>
              <w:ind w:left="1560" w:hanging="709"/>
              <w:rPr>
                <w:b/>
                <w:spacing w:val="-16"/>
              </w:rPr>
            </w:pPr>
            <w:r w:rsidRPr="00392E94">
              <w:rPr>
                <w:b/>
              </w:rPr>
              <w:t>интерференции света</w:t>
            </w:r>
          </w:p>
          <w:p w:rsidR="00586E35" w:rsidRPr="006E4BD2" w:rsidRDefault="00586E35" w:rsidP="00586E35">
            <w:pPr>
              <w:widowControl w:val="0"/>
              <w:numPr>
                <w:ilvl w:val="0"/>
                <w:numId w:val="4"/>
              </w:numPr>
              <w:shd w:val="clear" w:color="auto" w:fill="FFFFFF"/>
              <w:tabs>
                <w:tab w:val="left" w:pos="567"/>
              </w:tabs>
              <w:autoSpaceDE w:val="0"/>
              <w:autoSpaceDN w:val="0"/>
              <w:adjustRightInd w:val="0"/>
              <w:ind w:left="1560" w:hanging="709"/>
              <w:rPr>
                <w:spacing w:val="-3"/>
              </w:rPr>
            </w:pPr>
            <w:r w:rsidRPr="006E4BD2">
              <w:t>дисперсии света</w:t>
            </w:r>
          </w:p>
          <w:p w:rsidR="00586E35" w:rsidRPr="006E4BD2" w:rsidRDefault="00586E35" w:rsidP="00586E35">
            <w:pPr>
              <w:widowControl w:val="0"/>
              <w:numPr>
                <w:ilvl w:val="0"/>
                <w:numId w:val="4"/>
              </w:numPr>
              <w:shd w:val="clear" w:color="auto" w:fill="FFFFFF"/>
              <w:tabs>
                <w:tab w:val="left" w:pos="567"/>
              </w:tabs>
              <w:autoSpaceDE w:val="0"/>
              <w:autoSpaceDN w:val="0"/>
              <w:adjustRightInd w:val="0"/>
              <w:spacing w:before="10"/>
              <w:ind w:left="1560" w:hanging="709"/>
              <w:rPr>
                <w:spacing w:val="-2"/>
              </w:rPr>
            </w:pPr>
            <w:r w:rsidRPr="006E4BD2">
              <w:t>преломления света</w:t>
            </w:r>
          </w:p>
          <w:p w:rsidR="00586E35" w:rsidRPr="0062382B" w:rsidRDefault="00586E35" w:rsidP="00586E35">
            <w:pPr>
              <w:widowControl w:val="0"/>
              <w:numPr>
                <w:ilvl w:val="0"/>
                <w:numId w:val="4"/>
              </w:numPr>
              <w:shd w:val="clear" w:color="auto" w:fill="FFFFFF"/>
              <w:tabs>
                <w:tab w:val="left" w:pos="567"/>
              </w:tabs>
              <w:autoSpaceDE w:val="0"/>
              <w:autoSpaceDN w:val="0"/>
              <w:adjustRightInd w:val="0"/>
              <w:ind w:left="1560" w:hanging="709"/>
              <w:rPr>
                <w:color w:val="000000"/>
              </w:rPr>
            </w:pPr>
            <w:r w:rsidRPr="006E4BD2">
              <w:t>полного внутреннего отражения света</w:t>
            </w:r>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586E35" w:rsidP="00015744">
            <w:pPr>
              <w:rPr>
                <w:b/>
                <w:color w:val="000000"/>
              </w:rPr>
            </w:pPr>
            <w:r>
              <w:rPr>
                <w:b/>
                <w:color w:val="000000"/>
              </w:rPr>
              <w:t>3</w:t>
            </w:r>
          </w:p>
        </w:tc>
        <w:tc>
          <w:tcPr>
            <w:tcW w:w="8996" w:type="dxa"/>
            <w:gridSpan w:val="13"/>
          </w:tcPr>
          <w:p w:rsidR="00586E35" w:rsidRPr="0062382B" w:rsidRDefault="00586E35" w:rsidP="00586E35">
            <w:pPr>
              <w:tabs>
                <w:tab w:val="left" w:pos="426"/>
              </w:tabs>
            </w:pPr>
            <w:r w:rsidRPr="006E4BD2">
              <w:t xml:space="preserve">При выдувании мыльного пузыря при некоторой толщине пленки он приобретает радужную окраску. </w:t>
            </w:r>
            <w:r w:rsidRPr="0062382B">
              <w:t>Какое физическое явление лежит в основе этого наблюдения?</w:t>
            </w:r>
          </w:p>
          <w:p w:rsidR="00586E35" w:rsidRPr="006E4BD2" w:rsidRDefault="00586E35" w:rsidP="00586E35">
            <w:pPr>
              <w:numPr>
                <w:ilvl w:val="1"/>
                <w:numId w:val="34"/>
              </w:numPr>
              <w:tabs>
                <w:tab w:val="clear" w:pos="1440"/>
                <w:tab w:val="num" w:pos="1134"/>
              </w:tabs>
              <w:ind w:left="1092" w:hanging="12"/>
            </w:pPr>
            <w:r w:rsidRPr="006E4BD2">
              <w:t>дисперсия</w:t>
            </w:r>
          </w:p>
          <w:p w:rsidR="00586E35" w:rsidRPr="006E4BD2" w:rsidRDefault="00586E35" w:rsidP="00586E35">
            <w:pPr>
              <w:numPr>
                <w:ilvl w:val="1"/>
                <w:numId w:val="34"/>
              </w:numPr>
              <w:tabs>
                <w:tab w:val="clear" w:pos="1440"/>
                <w:tab w:val="num" w:pos="1134"/>
              </w:tabs>
              <w:ind w:left="1092" w:hanging="12"/>
            </w:pPr>
            <w:r w:rsidRPr="006E4BD2">
              <w:t>дифракция</w:t>
            </w:r>
          </w:p>
          <w:p w:rsidR="00586E35" w:rsidRPr="00E16C7D" w:rsidRDefault="00586E35" w:rsidP="00586E35">
            <w:pPr>
              <w:numPr>
                <w:ilvl w:val="1"/>
                <w:numId w:val="34"/>
              </w:numPr>
              <w:tabs>
                <w:tab w:val="clear" w:pos="1440"/>
                <w:tab w:val="num" w:pos="1134"/>
              </w:tabs>
              <w:ind w:left="1092" w:hanging="12"/>
              <w:rPr>
                <w:b/>
              </w:rPr>
            </w:pPr>
            <w:r w:rsidRPr="00E16C7D">
              <w:rPr>
                <w:b/>
              </w:rPr>
              <w:t>интерференция</w:t>
            </w:r>
          </w:p>
          <w:p w:rsidR="00586E35" w:rsidRPr="006E4BD2" w:rsidRDefault="00586E35" w:rsidP="00586E35">
            <w:pPr>
              <w:numPr>
                <w:ilvl w:val="1"/>
                <w:numId w:val="34"/>
              </w:numPr>
              <w:tabs>
                <w:tab w:val="clear" w:pos="1440"/>
                <w:tab w:val="num" w:pos="1134"/>
              </w:tabs>
              <w:ind w:left="1092" w:hanging="12"/>
            </w:pPr>
            <w:r w:rsidRPr="006E4BD2">
              <w:t>поляризация</w:t>
            </w:r>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586E35" w:rsidP="00015744">
            <w:pPr>
              <w:rPr>
                <w:b/>
                <w:color w:val="000000"/>
              </w:rPr>
            </w:pPr>
            <w:r>
              <w:rPr>
                <w:b/>
                <w:color w:val="000000"/>
              </w:rPr>
              <w:t>3</w:t>
            </w:r>
          </w:p>
        </w:tc>
        <w:tc>
          <w:tcPr>
            <w:tcW w:w="8996" w:type="dxa"/>
            <w:gridSpan w:val="13"/>
          </w:tcPr>
          <w:p w:rsidR="00586E35" w:rsidRPr="006E4BD2" w:rsidRDefault="00586E35" w:rsidP="00586E35">
            <w:pPr>
              <w:tabs>
                <w:tab w:val="left" w:pos="426"/>
              </w:tabs>
            </w:pPr>
            <w:r w:rsidRPr="006E4BD2">
              <w:t>Какое оптическое явление объясняет появление цветных радужных пятен на поверхности воды, покрытой бензиновой пленкой</w:t>
            </w:r>
            <w:r>
              <w:t xml:space="preserve"> </w:t>
            </w:r>
          </w:p>
          <w:p w:rsidR="00586E35" w:rsidRPr="006E4BD2" w:rsidRDefault="00586E35" w:rsidP="00586E35">
            <w:pPr>
              <w:numPr>
                <w:ilvl w:val="1"/>
                <w:numId w:val="23"/>
              </w:numPr>
              <w:tabs>
                <w:tab w:val="clear" w:pos="1440"/>
                <w:tab w:val="num" w:pos="426"/>
              </w:tabs>
              <w:ind w:hanging="1440"/>
            </w:pPr>
            <w:r w:rsidRPr="006E4BD2">
              <w:t>дисперсия</w:t>
            </w:r>
          </w:p>
          <w:p w:rsidR="00586E35" w:rsidRPr="006E4BD2" w:rsidRDefault="00586E35" w:rsidP="00586E35">
            <w:pPr>
              <w:numPr>
                <w:ilvl w:val="1"/>
                <w:numId w:val="23"/>
              </w:numPr>
              <w:tabs>
                <w:tab w:val="left" w:pos="426"/>
              </w:tabs>
              <w:ind w:left="0" w:firstLine="0"/>
            </w:pPr>
            <w:r w:rsidRPr="006E4BD2">
              <w:t>дифракция</w:t>
            </w:r>
          </w:p>
          <w:p w:rsidR="00586E35" w:rsidRPr="00E16C7D" w:rsidRDefault="00586E35" w:rsidP="00586E35">
            <w:pPr>
              <w:numPr>
                <w:ilvl w:val="1"/>
                <w:numId w:val="23"/>
              </w:numPr>
              <w:tabs>
                <w:tab w:val="left" w:pos="426"/>
              </w:tabs>
              <w:ind w:left="0" w:firstLine="0"/>
              <w:rPr>
                <w:b/>
              </w:rPr>
            </w:pPr>
            <w:r w:rsidRPr="00E16C7D">
              <w:rPr>
                <w:b/>
              </w:rPr>
              <w:t>интерференция</w:t>
            </w:r>
          </w:p>
          <w:p w:rsidR="00586E35" w:rsidRPr="006E4BD2" w:rsidRDefault="00586E35" w:rsidP="00586E35">
            <w:pPr>
              <w:numPr>
                <w:ilvl w:val="1"/>
                <w:numId w:val="23"/>
              </w:numPr>
              <w:tabs>
                <w:tab w:val="left" w:pos="426"/>
              </w:tabs>
              <w:ind w:left="0" w:firstLine="0"/>
            </w:pPr>
            <w:r w:rsidRPr="006E4BD2">
              <w:t>поляризация</w:t>
            </w:r>
          </w:p>
        </w:tc>
      </w:tr>
      <w:tr w:rsidR="00586E35" w:rsidTr="00FC354E">
        <w:tc>
          <w:tcPr>
            <w:tcW w:w="10563" w:type="dxa"/>
            <w:gridSpan w:val="15"/>
          </w:tcPr>
          <w:p w:rsidR="00586E35" w:rsidRDefault="00586E35" w:rsidP="00015744">
            <w:pPr>
              <w:rPr>
                <w:b/>
                <w:color w:val="000000"/>
              </w:rPr>
            </w:pPr>
            <w:r w:rsidRPr="00E16C7D">
              <w:rPr>
                <w:i/>
                <w:u w:val="single"/>
              </w:rPr>
              <w:t>ДИФРАКЦИЯ</w:t>
            </w:r>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586E35" w:rsidP="00015744">
            <w:pPr>
              <w:rPr>
                <w:b/>
                <w:color w:val="000000"/>
              </w:rPr>
            </w:pPr>
            <w:r>
              <w:rPr>
                <w:b/>
                <w:color w:val="000000"/>
              </w:rPr>
              <w:t>2</w:t>
            </w:r>
          </w:p>
        </w:tc>
        <w:tc>
          <w:tcPr>
            <w:tcW w:w="8996" w:type="dxa"/>
            <w:gridSpan w:val="13"/>
          </w:tcPr>
          <w:p w:rsidR="00586E35" w:rsidRPr="006E4BD2" w:rsidRDefault="00586E35" w:rsidP="00586E35">
            <w:pPr>
              <w:tabs>
                <w:tab w:val="left" w:pos="426"/>
              </w:tabs>
            </w:pPr>
            <w:r w:rsidRPr="006E4BD2">
              <w:t>При освещении непрозрачного диска в центре его тени появляется светлое пятно. Этот факт можно объяснить с помощью законов …</w:t>
            </w:r>
          </w:p>
          <w:p w:rsidR="00586E35" w:rsidRPr="006E4BD2" w:rsidRDefault="00586E35" w:rsidP="00586E35">
            <w:r w:rsidRPr="006E4BD2">
              <w:t>А) геометрической оптики</w:t>
            </w:r>
          </w:p>
          <w:p w:rsidR="00586E35" w:rsidRPr="006E4BD2" w:rsidRDefault="00586E35" w:rsidP="00586E35">
            <w:r w:rsidRPr="006E4BD2">
              <w:t>Б) волновой оптики</w:t>
            </w:r>
          </w:p>
          <w:p w:rsidR="00586E35" w:rsidRDefault="00586E35" w:rsidP="00586E35">
            <w:pPr>
              <w:rPr>
                <w:b/>
                <w:color w:val="000000"/>
              </w:rPr>
            </w:pPr>
            <w:r>
              <w:t xml:space="preserve">   </w:t>
            </w:r>
            <w:r w:rsidRPr="006E4BD2">
              <w:t xml:space="preserve">1) </w:t>
            </w:r>
            <w:r>
              <w:t>т</w:t>
            </w:r>
            <w:r w:rsidRPr="006E4BD2">
              <w:t>олько</w:t>
            </w:r>
            <w:proofErr w:type="gramStart"/>
            <w:r w:rsidRPr="006E4BD2">
              <w:t xml:space="preserve"> А</w:t>
            </w:r>
            <w:proofErr w:type="gramEnd"/>
            <w:r w:rsidRPr="006E4BD2">
              <w:t xml:space="preserve">   </w:t>
            </w:r>
            <w:r>
              <w:t xml:space="preserve">              </w:t>
            </w:r>
            <w:r w:rsidRPr="006E4BD2">
              <w:t xml:space="preserve">2) </w:t>
            </w:r>
            <w:r w:rsidRPr="00E16C7D">
              <w:rPr>
                <w:b/>
              </w:rPr>
              <w:t xml:space="preserve">только Б </w:t>
            </w:r>
            <w:r>
              <w:rPr>
                <w:b/>
              </w:rPr>
              <w:t xml:space="preserve">                  </w:t>
            </w:r>
            <w:r w:rsidRPr="00E16C7D">
              <w:rPr>
                <w:b/>
              </w:rPr>
              <w:t xml:space="preserve"> </w:t>
            </w:r>
            <w:r w:rsidRPr="006E4BD2">
              <w:t xml:space="preserve">3) А и Б  </w:t>
            </w:r>
            <w:r>
              <w:t xml:space="preserve">           </w:t>
            </w:r>
            <w:r w:rsidRPr="006E4BD2">
              <w:t xml:space="preserve"> 4) </w:t>
            </w:r>
            <w:r>
              <w:t>н</w:t>
            </w:r>
            <w:r w:rsidRPr="006E4BD2">
              <w:t>и А, ни Б</w:t>
            </w:r>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FC354E" w:rsidP="00015744">
            <w:pPr>
              <w:rPr>
                <w:b/>
                <w:color w:val="000000"/>
              </w:rPr>
            </w:pPr>
            <w:r>
              <w:rPr>
                <w:b/>
                <w:color w:val="000000"/>
              </w:rPr>
              <w:t>2</w:t>
            </w:r>
          </w:p>
        </w:tc>
        <w:tc>
          <w:tcPr>
            <w:tcW w:w="8996" w:type="dxa"/>
            <w:gridSpan w:val="13"/>
          </w:tcPr>
          <w:p w:rsidR="00586E35" w:rsidRPr="006E4BD2" w:rsidRDefault="00586E35" w:rsidP="00586E35">
            <w:pPr>
              <w:tabs>
                <w:tab w:val="left" w:pos="426"/>
              </w:tabs>
            </w:pPr>
            <w:r w:rsidRPr="006E4BD2">
              <w:t>Что в обыденной жизни легче наблюдать: ди</w:t>
            </w:r>
            <w:r w:rsidRPr="006E4BD2">
              <w:softHyphen/>
              <w:t>фракцию звуковых или световых волн?</w:t>
            </w:r>
          </w:p>
          <w:p w:rsidR="00586E35" w:rsidRPr="006E4BD2" w:rsidRDefault="00586E35" w:rsidP="00586E35">
            <w:pPr>
              <w:keepNext/>
              <w:keepLines/>
              <w:numPr>
                <w:ilvl w:val="0"/>
                <w:numId w:val="18"/>
              </w:numPr>
              <w:ind w:right="-57"/>
            </w:pPr>
            <w:r w:rsidRPr="006E4BD2">
              <w:t>дифракцию звуковых волн, так как они продольные, а световые волны поперечные</w:t>
            </w:r>
          </w:p>
          <w:p w:rsidR="00586E35" w:rsidRPr="006E4BD2" w:rsidRDefault="00586E35" w:rsidP="00586E35">
            <w:pPr>
              <w:numPr>
                <w:ilvl w:val="0"/>
                <w:numId w:val="18"/>
              </w:numPr>
              <w:rPr>
                <w:b/>
                <w:i/>
              </w:rPr>
            </w:pPr>
            <w:r w:rsidRPr="006E4BD2">
              <w:rPr>
                <w:b/>
              </w:rPr>
              <w:t xml:space="preserve">дифракцию звуковых волн, так как </w:t>
            </w:r>
            <w:proofErr w:type="spellStart"/>
            <w:r w:rsidRPr="006E4BD2">
              <w:rPr>
                <w:b/>
                <w:i/>
              </w:rPr>
              <w:t>λ</w:t>
            </w:r>
            <w:r w:rsidRPr="006E4BD2">
              <w:rPr>
                <w:b/>
                <w:i/>
                <w:vertAlign w:val="subscript"/>
              </w:rPr>
              <w:t>зв</w:t>
            </w:r>
            <w:proofErr w:type="spellEnd"/>
            <w:r w:rsidRPr="006E4BD2">
              <w:rPr>
                <w:b/>
                <w:i/>
              </w:rPr>
              <w:t>&gt;&gt;</w:t>
            </w:r>
            <w:proofErr w:type="spellStart"/>
            <w:r w:rsidRPr="006E4BD2">
              <w:rPr>
                <w:b/>
                <w:i/>
              </w:rPr>
              <w:t>λ</w:t>
            </w:r>
            <w:r w:rsidRPr="006E4BD2">
              <w:rPr>
                <w:b/>
                <w:i/>
                <w:vertAlign w:val="subscript"/>
              </w:rPr>
              <w:t>св</w:t>
            </w:r>
            <w:proofErr w:type="spellEnd"/>
          </w:p>
          <w:p w:rsidR="00586E35" w:rsidRPr="006E4BD2" w:rsidRDefault="00586E35" w:rsidP="00586E35">
            <w:pPr>
              <w:numPr>
                <w:ilvl w:val="0"/>
                <w:numId w:val="18"/>
              </w:numPr>
              <w:rPr>
                <w:i/>
              </w:rPr>
            </w:pPr>
            <w:r w:rsidRPr="006E4BD2">
              <w:t xml:space="preserve"> дифракцию световых волн, так как </w:t>
            </w:r>
            <w:proofErr w:type="spellStart"/>
            <w:r w:rsidRPr="006E4BD2">
              <w:rPr>
                <w:i/>
              </w:rPr>
              <w:t>λ</w:t>
            </w:r>
            <w:r w:rsidRPr="006E4BD2">
              <w:rPr>
                <w:i/>
                <w:vertAlign w:val="subscript"/>
              </w:rPr>
              <w:t>зв</w:t>
            </w:r>
            <w:proofErr w:type="spellEnd"/>
            <w:r w:rsidRPr="006E4BD2">
              <w:rPr>
                <w:i/>
              </w:rPr>
              <w:t>&lt;&lt;</w:t>
            </w:r>
            <w:proofErr w:type="spellStart"/>
            <w:r w:rsidRPr="006E4BD2">
              <w:rPr>
                <w:i/>
              </w:rPr>
              <w:t>λ</w:t>
            </w:r>
            <w:r w:rsidRPr="006E4BD2">
              <w:rPr>
                <w:i/>
                <w:vertAlign w:val="subscript"/>
              </w:rPr>
              <w:t>св</w:t>
            </w:r>
            <w:proofErr w:type="spellEnd"/>
          </w:p>
          <w:p w:rsidR="00586E35" w:rsidRPr="006E4BD2" w:rsidRDefault="00586E35" w:rsidP="00586E35">
            <w:pPr>
              <w:numPr>
                <w:ilvl w:val="0"/>
                <w:numId w:val="18"/>
              </w:numPr>
            </w:pPr>
            <w:r w:rsidRPr="00586E35">
              <w:rPr>
                <w:b/>
              </w:rPr>
              <w:t>дифракцию</w:t>
            </w:r>
            <w:r w:rsidRPr="006E4BD2">
              <w:t xml:space="preserve"> световых волн, в связи с особенностью органа зрения - глаза</w:t>
            </w:r>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FC354E" w:rsidP="00015744">
            <w:pPr>
              <w:rPr>
                <w:b/>
                <w:color w:val="000000"/>
              </w:rPr>
            </w:pPr>
            <w:r>
              <w:rPr>
                <w:b/>
                <w:color w:val="000000"/>
              </w:rPr>
              <w:t>4</w:t>
            </w:r>
          </w:p>
        </w:tc>
        <w:tc>
          <w:tcPr>
            <w:tcW w:w="8996" w:type="dxa"/>
            <w:gridSpan w:val="13"/>
          </w:tcPr>
          <w:p w:rsidR="00FC354E" w:rsidRPr="006E4BD2" w:rsidRDefault="00FC354E" w:rsidP="00FC354E">
            <w:pPr>
              <w:tabs>
                <w:tab w:val="left" w:pos="426"/>
              </w:tabs>
            </w:pPr>
            <w:r w:rsidRPr="006E4BD2">
              <w:t xml:space="preserve">В трех опытах на пути светового пучка ставились экраны с малым отверстием, тонкой нитью и широкой щелью. Явление дифракции </w:t>
            </w:r>
            <w:r w:rsidRPr="0062382B">
              <w:rPr>
                <w:b/>
              </w:rPr>
              <w:t>происходит</w:t>
            </w:r>
            <w:r w:rsidRPr="006E4BD2">
              <w:t xml:space="preserve"> </w:t>
            </w:r>
          </w:p>
          <w:p w:rsidR="00FC354E" w:rsidRPr="006E4BD2" w:rsidRDefault="00FC354E" w:rsidP="00FC354E">
            <w:pPr>
              <w:keepNext/>
              <w:keepLines/>
              <w:tabs>
                <w:tab w:val="left" w:pos="1355"/>
              </w:tabs>
              <w:ind w:left="958" w:right="-57"/>
            </w:pPr>
            <w:r w:rsidRPr="006E4BD2">
              <w:t>1)</w:t>
            </w:r>
            <w:r w:rsidRPr="006E4BD2">
              <w:tab/>
              <w:t>только в опыте с малым отверстием в экране</w:t>
            </w:r>
          </w:p>
          <w:p w:rsidR="00FC354E" w:rsidRPr="006E4BD2" w:rsidRDefault="00FC354E" w:rsidP="00FC354E">
            <w:pPr>
              <w:keepNext/>
              <w:keepLines/>
              <w:tabs>
                <w:tab w:val="left" w:pos="1355"/>
              </w:tabs>
              <w:ind w:left="958" w:right="-57"/>
            </w:pPr>
            <w:r w:rsidRPr="006E4BD2">
              <w:t>2)</w:t>
            </w:r>
            <w:r w:rsidRPr="006E4BD2">
              <w:tab/>
              <w:t>только в опыте с тонкой нитью</w:t>
            </w:r>
          </w:p>
          <w:p w:rsidR="00FC354E" w:rsidRPr="006E4BD2" w:rsidRDefault="00FC354E" w:rsidP="00FC354E">
            <w:pPr>
              <w:keepNext/>
              <w:keepLines/>
              <w:tabs>
                <w:tab w:val="left" w:pos="1355"/>
              </w:tabs>
              <w:ind w:left="958" w:right="-57"/>
            </w:pPr>
            <w:r w:rsidRPr="006E4BD2">
              <w:t>3)</w:t>
            </w:r>
            <w:r w:rsidRPr="006E4BD2">
              <w:tab/>
              <w:t>только в опыте с широкой щелью в экране</w:t>
            </w:r>
          </w:p>
          <w:p w:rsidR="00586E35" w:rsidRPr="006E4BD2" w:rsidRDefault="00FC354E" w:rsidP="00FC354E">
            <w:pPr>
              <w:keepNext/>
              <w:keepLines/>
              <w:tabs>
                <w:tab w:val="left" w:pos="1355"/>
              </w:tabs>
              <w:ind w:left="958" w:right="-57"/>
            </w:pPr>
            <w:r w:rsidRPr="006E4BD2">
              <w:t>4)</w:t>
            </w:r>
            <w:r w:rsidRPr="006E4BD2">
              <w:tab/>
            </w:r>
            <w:r w:rsidRPr="00E16C7D">
              <w:rPr>
                <w:b/>
              </w:rPr>
              <w:t>во всех трех опытах</w:t>
            </w:r>
          </w:p>
        </w:tc>
      </w:tr>
      <w:tr w:rsidR="00FC354E" w:rsidTr="000C2523">
        <w:tc>
          <w:tcPr>
            <w:tcW w:w="534" w:type="dxa"/>
          </w:tcPr>
          <w:p w:rsidR="00FC354E" w:rsidRPr="00172251" w:rsidRDefault="00FC354E" w:rsidP="00172251">
            <w:pPr>
              <w:pStyle w:val="ad"/>
              <w:numPr>
                <w:ilvl w:val="0"/>
                <w:numId w:val="35"/>
              </w:numPr>
              <w:rPr>
                <w:color w:val="000000"/>
              </w:rPr>
            </w:pPr>
          </w:p>
        </w:tc>
        <w:tc>
          <w:tcPr>
            <w:tcW w:w="1033" w:type="dxa"/>
          </w:tcPr>
          <w:p w:rsidR="00FC354E" w:rsidRDefault="00FC354E" w:rsidP="00015744">
            <w:pPr>
              <w:rPr>
                <w:b/>
                <w:color w:val="000000"/>
              </w:rPr>
            </w:pPr>
            <w:r>
              <w:rPr>
                <w:b/>
                <w:color w:val="000000"/>
              </w:rPr>
              <w:t>4</w:t>
            </w:r>
          </w:p>
        </w:tc>
        <w:tc>
          <w:tcPr>
            <w:tcW w:w="8996" w:type="dxa"/>
            <w:gridSpan w:val="13"/>
          </w:tcPr>
          <w:p w:rsidR="00FC354E" w:rsidRPr="006E4BD2" w:rsidRDefault="00FC354E" w:rsidP="00FC354E">
            <w:pPr>
              <w:tabs>
                <w:tab w:val="left" w:pos="426"/>
              </w:tabs>
            </w:pPr>
            <w:r w:rsidRPr="006E4BD2">
              <w:t xml:space="preserve">Монохроматическим светом с длиной волны </w:t>
            </w:r>
            <w:r w:rsidRPr="00E16C7D">
              <w:rPr>
                <w:iCs/>
              </w:rPr>
              <w:t xml:space="preserve">λ </w:t>
            </w:r>
            <w:r w:rsidRPr="006E4BD2">
              <w:t>освеща</w:t>
            </w:r>
            <w:r w:rsidRPr="006E4BD2">
              <w:softHyphen/>
              <w:t xml:space="preserve">ют щель шириной </w:t>
            </w:r>
            <w:r w:rsidRPr="006E4BD2">
              <w:rPr>
                <w:i/>
                <w:iCs/>
              </w:rPr>
              <w:t>d.</w:t>
            </w:r>
            <w:r w:rsidRPr="006E4BD2">
              <w:t xml:space="preserve"> На экране, расположенном за щелью, возникает картина чередования темных и светлых полос. Это </w:t>
            </w:r>
            <w:r w:rsidRPr="0062382B">
              <w:rPr>
                <w:b/>
              </w:rPr>
              <w:t>происходит</w:t>
            </w:r>
          </w:p>
          <w:p w:rsidR="00FC354E" w:rsidRPr="006E4BD2" w:rsidRDefault="00FC354E" w:rsidP="00FC354E">
            <w:pPr>
              <w:widowControl w:val="0"/>
              <w:numPr>
                <w:ilvl w:val="0"/>
                <w:numId w:val="26"/>
              </w:numPr>
              <w:spacing w:line="254" w:lineRule="exact"/>
              <w:ind w:left="720" w:hanging="360"/>
              <w:jc w:val="both"/>
            </w:pPr>
            <w:r w:rsidRPr="006E4BD2">
              <w:t xml:space="preserve"> только если </w:t>
            </w:r>
            <w:r w:rsidRPr="006E4BD2">
              <w:rPr>
                <w:rStyle w:val="1pt"/>
                <w:b w:val="0"/>
                <w:bCs w:val="0"/>
                <w:sz w:val="24"/>
                <w:szCs w:val="24"/>
                <w:lang w:val="en-US" w:eastAsia="en-US" w:bidi="en-US"/>
              </w:rPr>
              <w:t xml:space="preserve">d </w:t>
            </w:r>
            <w:r w:rsidRPr="006E4BD2">
              <w:rPr>
                <w:rStyle w:val="1pt"/>
                <w:b w:val="0"/>
                <w:bCs w:val="0"/>
                <w:sz w:val="24"/>
                <w:szCs w:val="24"/>
              </w:rPr>
              <w:t>&lt;&lt;</w:t>
            </w:r>
            <w:r w:rsidRPr="00E16C7D">
              <w:rPr>
                <w:rStyle w:val="1pt"/>
                <w:b w:val="0"/>
                <w:bCs w:val="0"/>
                <w:i w:val="0"/>
                <w:sz w:val="24"/>
                <w:szCs w:val="24"/>
              </w:rPr>
              <w:t>λ</w:t>
            </w:r>
          </w:p>
          <w:p w:rsidR="00FC354E" w:rsidRPr="006E4BD2" w:rsidRDefault="00FC354E" w:rsidP="00FC354E">
            <w:pPr>
              <w:widowControl w:val="0"/>
              <w:numPr>
                <w:ilvl w:val="0"/>
                <w:numId w:val="26"/>
              </w:numPr>
              <w:spacing w:line="254" w:lineRule="exact"/>
              <w:ind w:left="720" w:hanging="360"/>
              <w:jc w:val="both"/>
            </w:pPr>
            <w:r w:rsidRPr="006E4BD2">
              <w:t xml:space="preserve"> только если </w:t>
            </w:r>
            <w:r w:rsidRPr="006E4BD2">
              <w:rPr>
                <w:rStyle w:val="1pt"/>
                <w:b w:val="0"/>
                <w:bCs w:val="0"/>
                <w:sz w:val="24"/>
                <w:szCs w:val="24"/>
                <w:lang w:val="en-US" w:eastAsia="en-US" w:bidi="en-US"/>
              </w:rPr>
              <w:t xml:space="preserve">d </w:t>
            </w:r>
            <w:r w:rsidRPr="006E4BD2">
              <w:rPr>
                <w:rStyle w:val="1pt"/>
                <w:b w:val="0"/>
                <w:bCs w:val="0"/>
                <w:sz w:val="24"/>
                <w:szCs w:val="24"/>
              </w:rPr>
              <w:t xml:space="preserve">= </w:t>
            </w:r>
            <w:r w:rsidRPr="00E16C7D">
              <w:rPr>
                <w:rStyle w:val="1pt"/>
                <w:b w:val="0"/>
                <w:bCs w:val="0"/>
                <w:i w:val="0"/>
                <w:sz w:val="24"/>
                <w:szCs w:val="24"/>
              </w:rPr>
              <w:t>λ</w:t>
            </w:r>
          </w:p>
          <w:p w:rsidR="00FC354E" w:rsidRPr="006E4BD2" w:rsidRDefault="00FC354E" w:rsidP="00FC354E">
            <w:pPr>
              <w:widowControl w:val="0"/>
              <w:numPr>
                <w:ilvl w:val="0"/>
                <w:numId w:val="26"/>
              </w:numPr>
              <w:spacing w:line="254" w:lineRule="exact"/>
              <w:ind w:left="720" w:hanging="360"/>
              <w:jc w:val="both"/>
            </w:pPr>
            <w:r w:rsidRPr="006E4BD2">
              <w:t xml:space="preserve"> только если </w:t>
            </w:r>
            <w:r w:rsidRPr="006E4BD2">
              <w:rPr>
                <w:rStyle w:val="1pt"/>
                <w:b w:val="0"/>
                <w:bCs w:val="0"/>
                <w:sz w:val="24"/>
                <w:szCs w:val="24"/>
                <w:lang w:val="en-US" w:eastAsia="en-US" w:bidi="en-US"/>
              </w:rPr>
              <w:t xml:space="preserve">d </w:t>
            </w:r>
            <w:r w:rsidRPr="006E4BD2">
              <w:rPr>
                <w:rStyle w:val="1pt"/>
                <w:b w:val="0"/>
                <w:bCs w:val="0"/>
                <w:sz w:val="24"/>
                <w:szCs w:val="24"/>
              </w:rPr>
              <w:t>&gt;&gt;</w:t>
            </w:r>
            <w:r w:rsidRPr="00E16C7D">
              <w:rPr>
                <w:rStyle w:val="1pt"/>
                <w:b w:val="0"/>
                <w:bCs w:val="0"/>
                <w:i w:val="0"/>
                <w:sz w:val="24"/>
                <w:szCs w:val="24"/>
              </w:rPr>
              <w:t xml:space="preserve"> λ</w:t>
            </w:r>
          </w:p>
          <w:p w:rsidR="00FC354E" w:rsidRPr="006E4BD2" w:rsidRDefault="00FC354E" w:rsidP="00FC354E">
            <w:pPr>
              <w:widowControl w:val="0"/>
              <w:numPr>
                <w:ilvl w:val="0"/>
                <w:numId w:val="26"/>
              </w:numPr>
              <w:shd w:val="clear" w:color="auto" w:fill="FFFFFF"/>
              <w:spacing w:line="254" w:lineRule="exact"/>
              <w:ind w:left="720" w:hanging="360"/>
              <w:jc w:val="both"/>
            </w:pPr>
            <w:r w:rsidRPr="0062382B">
              <w:rPr>
                <w:b/>
              </w:rPr>
              <w:t xml:space="preserve">при любом соотношении </w:t>
            </w:r>
            <w:proofErr w:type="gramStart"/>
            <w:r w:rsidRPr="0062382B">
              <w:rPr>
                <w:rStyle w:val="1pt"/>
                <w:b w:val="0"/>
                <w:bCs w:val="0"/>
                <w:sz w:val="24"/>
                <w:szCs w:val="24"/>
                <w:lang w:val="en-US" w:eastAsia="en-US" w:bidi="en-US"/>
              </w:rPr>
              <w:t>d</w:t>
            </w:r>
            <w:proofErr w:type="gramEnd"/>
            <w:r w:rsidRPr="0062382B">
              <w:rPr>
                <w:rStyle w:val="1pt"/>
                <w:b w:val="0"/>
                <w:bCs w:val="0"/>
                <w:i w:val="0"/>
                <w:sz w:val="24"/>
                <w:szCs w:val="24"/>
              </w:rPr>
              <w:t>и λ</w:t>
            </w:r>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FC354E" w:rsidP="00015744">
            <w:pPr>
              <w:rPr>
                <w:b/>
                <w:color w:val="000000"/>
              </w:rPr>
            </w:pPr>
            <w:r>
              <w:rPr>
                <w:b/>
                <w:color w:val="000000"/>
              </w:rPr>
              <w:t>2</w:t>
            </w:r>
          </w:p>
        </w:tc>
        <w:tc>
          <w:tcPr>
            <w:tcW w:w="6546" w:type="dxa"/>
            <w:gridSpan w:val="11"/>
          </w:tcPr>
          <w:p w:rsidR="00FC354E" w:rsidRPr="006E4BD2" w:rsidRDefault="00FC354E" w:rsidP="00FC354E">
            <w:pPr>
              <w:tabs>
                <w:tab w:val="left" w:pos="426"/>
              </w:tabs>
            </w:pPr>
            <w:r w:rsidRPr="006E4BD2">
              <w:t>Луч лазера направляется перпендикулярно плос</w:t>
            </w:r>
            <w:r w:rsidRPr="006E4BD2">
              <w:softHyphen/>
              <w:t>кости дифракционной решетки (см. рисунок) в первом случае с пе</w:t>
            </w:r>
            <w:r w:rsidRPr="006E4BD2">
              <w:softHyphen/>
              <w:t xml:space="preserve">риодом </w:t>
            </w:r>
            <w:r w:rsidRPr="00E16C7D">
              <w:rPr>
                <w:i/>
              </w:rPr>
              <w:t>d</w:t>
            </w:r>
            <w:r w:rsidRPr="006E4BD2">
              <w:t>, а во втором - с периодом 2</w:t>
            </w:r>
            <w:r w:rsidRPr="00E16C7D">
              <w:rPr>
                <w:i/>
              </w:rPr>
              <w:t>d</w:t>
            </w:r>
            <w:r w:rsidRPr="006E4BD2">
              <w:t>. Расстояние между нуле</w:t>
            </w:r>
            <w:r w:rsidRPr="006E4BD2">
              <w:softHyphen/>
              <w:t>вым и первым дифракционным максимумами на удаленном экране</w:t>
            </w:r>
          </w:p>
          <w:p w:rsidR="00FC354E" w:rsidRPr="006E4BD2" w:rsidRDefault="00FC354E" w:rsidP="00FC354E">
            <w:pPr>
              <w:widowControl w:val="0"/>
              <w:numPr>
                <w:ilvl w:val="0"/>
                <w:numId w:val="19"/>
              </w:numPr>
              <w:spacing w:line="269" w:lineRule="exact"/>
            </w:pPr>
            <w:r w:rsidRPr="006E4BD2">
              <w:rPr>
                <w:rStyle w:val="10pt"/>
                <w:sz w:val="24"/>
                <w:szCs w:val="24"/>
              </w:rPr>
              <w:t>в обоих случаях одинаково</w:t>
            </w:r>
          </w:p>
          <w:p w:rsidR="00FC354E" w:rsidRPr="006E4BD2" w:rsidRDefault="00FC354E" w:rsidP="00FC354E">
            <w:pPr>
              <w:widowControl w:val="0"/>
              <w:numPr>
                <w:ilvl w:val="0"/>
                <w:numId w:val="19"/>
              </w:numPr>
              <w:spacing w:line="269" w:lineRule="exact"/>
              <w:rPr>
                <w:b/>
              </w:rPr>
            </w:pPr>
            <w:r w:rsidRPr="006E4BD2">
              <w:rPr>
                <w:rStyle w:val="10pt"/>
                <w:b/>
                <w:sz w:val="24"/>
                <w:szCs w:val="24"/>
              </w:rPr>
              <w:t>во втором случае в 2 раза меньше</w:t>
            </w:r>
          </w:p>
          <w:p w:rsidR="00FC354E" w:rsidRPr="006E4BD2" w:rsidRDefault="00FC354E" w:rsidP="00FC354E">
            <w:pPr>
              <w:widowControl w:val="0"/>
              <w:numPr>
                <w:ilvl w:val="0"/>
                <w:numId w:val="19"/>
              </w:numPr>
              <w:spacing w:line="269" w:lineRule="exact"/>
            </w:pPr>
            <w:r w:rsidRPr="006E4BD2">
              <w:rPr>
                <w:rStyle w:val="10pt"/>
                <w:sz w:val="24"/>
                <w:szCs w:val="24"/>
              </w:rPr>
              <w:t>во втором случае в 2 раза больше</w:t>
            </w:r>
          </w:p>
          <w:p w:rsidR="00586E35" w:rsidRDefault="00FC354E" w:rsidP="00FC354E">
            <w:pPr>
              <w:numPr>
                <w:ilvl w:val="0"/>
                <w:numId w:val="19"/>
              </w:numPr>
              <w:shd w:val="clear" w:color="auto" w:fill="FFFFFF"/>
              <w:rPr>
                <w:b/>
                <w:color w:val="000000"/>
              </w:rPr>
            </w:pPr>
            <w:r w:rsidRPr="006E4BD2">
              <w:rPr>
                <w:rStyle w:val="10pt"/>
                <w:sz w:val="24"/>
                <w:szCs w:val="24"/>
              </w:rPr>
              <w:t>во втором случае в 4 раза больше</w:t>
            </w:r>
          </w:p>
        </w:tc>
        <w:tc>
          <w:tcPr>
            <w:tcW w:w="2450" w:type="dxa"/>
            <w:gridSpan w:val="2"/>
            <w:vAlign w:val="center"/>
          </w:tcPr>
          <w:p w:rsidR="00586E35" w:rsidRDefault="00FC354E" w:rsidP="00FC354E">
            <w:pPr>
              <w:jc w:val="center"/>
              <w:rPr>
                <w:b/>
                <w:color w:val="000000"/>
              </w:rPr>
            </w:pPr>
            <w:r>
              <w:rPr>
                <w:noProof/>
              </w:rPr>
              <w:drawing>
                <wp:inline distT="0" distB="0" distL="0" distR="0" wp14:anchorId="68711AEF" wp14:editId="5623304B">
                  <wp:extent cx="1402080" cy="768350"/>
                  <wp:effectExtent l="0" t="0" r="0" b="0"/>
                  <wp:docPr id="37" name="Рисунок 20" descr="C:\Users\98AF~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98AF~1\AppData\Local\Temp\FineReader11.00\media\image1.jpeg"/>
                          <pic:cNvPicPr>
                            <a:picLocks noChangeAspect="1" noChangeArrowheads="1"/>
                          </pic:cNvPicPr>
                        </pic:nvPicPr>
                        <pic:blipFill>
                          <a:blip r:embed="rId36" r:link="rId37">
                            <a:lum bright="-24000" contrast="89000"/>
                          </a:blip>
                          <a:srcRect/>
                          <a:stretch>
                            <a:fillRect/>
                          </a:stretch>
                        </pic:blipFill>
                        <pic:spPr bwMode="auto">
                          <a:xfrm>
                            <a:off x="0" y="0"/>
                            <a:ext cx="1402080" cy="768350"/>
                          </a:xfrm>
                          <a:prstGeom prst="rect">
                            <a:avLst/>
                          </a:prstGeom>
                          <a:noFill/>
                          <a:ln w="9525">
                            <a:noFill/>
                            <a:miter lim="800000"/>
                            <a:headEnd/>
                            <a:tailEnd/>
                          </a:ln>
                        </pic:spPr>
                      </pic:pic>
                    </a:graphicData>
                  </a:graphic>
                </wp:inline>
              </w:drawing>
            </w:r>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FC354E" w:rsidP="00015744">
            <w:pPr>
              <w:rPr>
                <w:b/>
                <w:color w:val="000000"/>
              </w:rPr>
            </w:pPr>
            <w:r>
              <w:rPr>
                <w:b/>
                <w:color w:val="000000"/>
              </w:rPr>
              <w:t>2</w:t>
            </w:r>
          </w:p>
        </w:tc>
        <w:tc>
          <w:tcPr>
            <w:tcW w:w="5817" w:type="dxa"/>
            <w:gridSpan w:val="8"/>
          </w:tcPr>
          <w:p w:rsidR="00FC354E" w:rsidRPr="00E16C7D" w:rsidRDefault="00FC354E" w:rsidP="00FC354E">
            <w:pPr>
              <w:shd w:val="clear" w:color="auto" w:fill="FFFFFF"/>
              <w:ind w:left="62"/>
            </w:pPr>
            <w:r w:rsidRPr="00E16C7D">
              <w:rPr>
                <w:color w:val="000000"/>
              </w:rPr>
              <w:t>Лазерный    луч    красного</w:t>
            </w:r>
            <w:r>
              <w:rPr>
                <w:color w:val="000000"/>
              </w:rPr>
              <w:t xml:space="preserve"> </w:t>
            </w:r>
            <w:r w:rsidRPr="00E16C7D">
              <w:rPr>
                <w:color w:val="000000"/>
              </w:rPr>
              <w:t xml:space="preserve">цвета падает перпендикулярно на дифракционную решетку (50 штрихов на </w:t>
            </w:r>
            <w:smartTag w:uri="urn:schemas-microsoft-com:office:smarttags" w:element="metricconverter">
              <w:smartTagPr>
                <w:attr w:name="ProductID" w:val="1 мм"/>
              </w:smartTagPr>
              <w:r w:rsidRPr="00E16C7D">
                <w:rPr>
                  <w:color w:val="000000"/>
                </w:rPr>
                <w:t>1 мм</w:t>
              </w:r>
            </w:smartTag>
            <w:r w:rsidRPr="00E16C7D">
              <w:rPr>
                <w:color w:val="000000"/>
              </w:rPr>
              <w:t xml:space="preserve">). На линии </w:t>
            </w:r>
            <w:r w:rsidRPr="00E16C7D">
              <w:rPr>
                <w:i/>
                <w:iCs/>
                <w:color w:val="000000"/>
                <w:lang w:val="en-US"/>
              </w:rPr>
              <w:t>ABC</w:t>
            </w:r>
            <w:r>
              <w:rPr>
                <w:i/>
                <w:iCs/>
                <w:color w:val="000000"/>
              </w:rPr>
              <w:t xml:space="preserve"> </w:t>
            </w:r>
            <w:r w:rsidRPr="00E16C7D">
              <w:rPr>
                <w:color w:val="000000"/>
              </w:rPr>
              <w:t xml:space="preserve">экрана (см. рис.) наблюдается серия красных пятен. Какие изменения произойдут на экране при замене этой решетки на решетку со 100 штрихами на </w:t>
            </w:r>
            <w:smartTag w:uri="urn:schemas-microsoft-com:office:smarttags" w:element="metricconverter">
              <w:smartTagPr>
                <w:attr w:name="ProductID" w:val="1 мм"/>
              </w:smartTagPr>
              <w:r w:rsidRPr="00E16C7D">
                <w:rPr>
                  <w:color w:val="000000"/>
                </w:rPr>
                <w:t>1 мм</w:t>
              </w:r>
            </w:smartTag>
            <w:r w:rsidRPr="00E16C7D">
              <w:rPr>
                <w:color w:val="000000"/>
              </w:rPr>
              <w:t>?</w:t>
            </w:r>
          </w:p>
          <w:p w:rsidR="00FC354E" w:rsidRPr="00E16C7D" w:rsidRDefault="00FC354E" w:rsidP="00FC354E">
            <w:pPr>
              <w:widowControl w:val="0"/>
              <w:numPr>
                <w:ilvl w:val="0"/>
                <w:numId w:val="11"/>
              </w:numPr>
              <w:shd w:val="clear" w:color="auto" w:fill="FFFFFF"/>
              <w:tabs>
                <w:tab w:val="left" w:pos="610"/>
              </w:tabs>
              <w:autoSpaceDE w:val="0"/>
              <w:autoSpaceDN w:val="0"/>
              <w:adjustRightInd w:val="0"/>
              <w:ind w:left="350"/>
              <w:rPr>
                <w:color w:val="000000"/>
              </w:rPr>
            </w:pPr>
            <w:r w:rsidRPr="00E16C7D">
              <w:rPr>
                <w:color w:val="000000"/>
              </w:rPr>
              <w:t>картина не изменится</w:t>
            </w:r>
          </w:p>
          <w:p w:rsidR="00FC354E" w:rsidRPr="0062382B" w:rsidRDefault="00FC354E" w:rsidP="00FC354E">
            <w:pPr>
              <w:widowControl w:val="0"/>
              <w:numPr>
                <w:ilvl w:val="0"/>
                <w:numId w:val="11"/>
              </w:numPr>
              <w:shd w:val="clear" w:color="auto" w:fill="FFFFFF"/>
              <w:tabs>
                <w:tab w:val="left" w:pos="610"/>
              </w:tabs>
              <w:autoSpaceDE w:val="0"/>
              <w:autoSpaceDN w:val="0"/>
              <w:adjustRightInd w:val="0"/>
              <w:ind w:left="350" w:hanging="4"/>
              <w:rPr>
                <w:b/>
              </w:rPr>
            </w:pPr>
            <w:r w:rsidRPr="0062382B">
              <w:rPr>
                <w:b/>
              </w:rPr>
              <w:t xml:space="preserve">пятно в точке </w:t>
            </w:r>
            <w:r w:rsidRPr="0062382B">
              <w:rPr>
                <w:b/>
                <w:i/>
              </w:rPr>
              <w:t>В</w:t>
            </w:r>
            <w:r w:rsidRPr="0062382B">
              <w:rPr>
                <w:b/>
              </w:rPr>
              <w:t xml:space="preserve"> не сместится, остальные пятна раздвинутся от него</w:t>
            </w:r>
          </w:p>
          <w:p w:rsidR="00FC354E" w:rsidRPr="0062382B" w:rsidRDefault="00FC354E" w:rsidP="00FC354E">
            <w:pPr>
              <w:widowControl w:val="0"/>
              <w:numPr>
                <w:ilvl w:val="0"/>
                <w:numId w:val="13"/>
              </w:numPr>
              <w:shd w:val="clear" w:color="auto" w:fill="FFFFFF"/>
              <w:tabs>
                <w:tab w:val="left" w:pos="619"/>
              </w:tabs>
              <w:autoSpaceDE w:val="0"/>
              <w:autoSpaceDN w:val="0"/>
              <w:adjustRightInd w:val="0"/>
              <w:ind w:left="350"/>
              <w:rPr>
                <w:color w:val="000000"/>
              </w:rPr>
            </w:pPr>
            <w:r w:rsidRPr="0062382B">
              <w:rPr>
                <w:color w:val="000000"/>
              </w:rPr>
              <w:t xml:space="preserve">пятно в точке </w:t>
            </w:r>
            <w:r w:rsidRPr="0062382B">
              <w:rPr>
                <w:i/>
                <w:iCs/>
                <w:color w:val="000000"/>
              </w:rPr>
              <w:t xml:space="preserve">В </w:t>
            </w:r>
            <w:r w:rsidRPr="0062382B">
              <w:rPr>
                <w:color w:val="000000"/>
              </w:rPr>
              <w:t>не сместится, остальные пятна сдвинутся к нему.</w:t>
            </w:r>
          </w:p>
          <w:p w:rsidR="00586E35" w:rsidRDefault="00FC354E" w:rsidP="00FC354E">
            <w:pPr>
              <w:widowControl w:val="0"/>
              <w:numPr>
                <w:ilvl w:val="0"/>
                <w:numId w:val="13"/>
              </w:numPr>
              <w:shd w:val="clear" w:color="auto" w:fill="FFFFFF"/>
              <w:tabs>
                <w:tab w:val="left" w:pos="619"/>
              </w:tabs>
              <w:autoSpaceDE w:val="0"/>
              <w:autoSpaceDN w:val="0"/>
              <w:adjustRightInd w:val="0"/>
              <w:ind w:left="350"/>
              <w:rPr>
                <w:b/>
                <w:color w:val="000000"/>
              </w:rPr>
            </w:pPr>
            <w:r w:rsidRPr="00E16C7D">
              <w:rPr>
                <w:color w:val="000000"/>
              </w:rPr>
              <w:t>пятно в точке</w:t>
            </w:r>
            <w:proofErr w:type="gramStart"/>
            <w:r w:rsidRPr="00E16C7D">
              <w:rPr>
                <w:color w:val="000000"/>
              </w:rPr>
              <w:t xml:space="preserve"> </w:t>
            </w:r>
            <w:r w:rsidRPr="00E16C7D">
              <w:rPr>
                <w:i/>
                <w:iCs/>
                <w:color w:val="000000"/>
              </w:rPr>
              <w:t>В</w:t>
            </w:r>
            <w:proofErr w:type="gramEnd"/>
            <w:r w:rsidRPr="00E16C7D">
              <w:rPr>
                <w:i/>
                <w:iCs/>
                <w:color w:val="000000"/>
              </w:rPr>
              <w:t xml:space="preserve"> </w:t>
            </w:r>
            <w:r w:rsidRPr="00E16C7D">
              <w:rPr>
                <w:color w:val="000000"/>
              </w:rPr>
              <w:t xml:space="preserve">исчезнет, остальные пятна раздвинутся от точки </w:t>
            </w:r>
            <w:r w:rsidRPr="00E16C7D">
              <w:rPr>
                <w:i/>
                <w:iCs/>
                <w:color w:val="000000"/>
              </w:rPr>
              <w:t>В.</w:t>
            </w:r>
          </w:p>
        </w:tc>
        <w:tc>
          <w:tcPr>
            <w:tcW w:w="3179" w:type="dxa"/>
            <w:gridSpan w:val="5"/>
            <w:vAlign w:val="center"/>
          </w:tcPr>
          <w:p w:rsidR="00586E35" w:rsidRDefault="00FC354E" w:rsidP="00FC354E">
            <w:pPr>
              <w:jc w:val="center"/>
              <w:rPr>
                <w:b/>
                <w:color w:val="000000"/>
              </w:rPr>
            </w:pPr>
            <w:r>
              <w:rPr>
                <w:noProof/>
              </w:rPr>
              <w:drawing>
                <wp:inline distT="0" distB="0" distL="0" distR="0" wp14:anchorId="6D4C4563" wp14:editId="220EC933">
                  <wp:extent cx="1830705" cy="1557020"/>
                  <wp:effectExtent l="19050" t="0" r="0" b="0"/>
                  <wp:docPr id="3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lum bright="-6000" contrast="45000"/>
                          </a:blip>
                          <a:srcRect/>
                          <a:stretch>
                            <a:fillRect/>
                          </a:stretch>
                        </pic:blipFill>
                        <pic:spPr bwMode="auto">
                          <a:xfrm>
                            <a:off x="0" y="0"/>
                            <a:ext cx="1830705" cy="1557020"/>
                          </a:xfrm>
                          <a:prstGeom prst="rect">
                            <a:avLst/>
                          </a:prstGeom>
                          <a:noFill/>
                          <a:ln w="9525">
                            <a:noFill/>
                            <a:miter lim="800000"/>
                            <a:headEnd/>
                            <a:tailEnd/>
                          </a:ln>
                        </pic:spPr>
                      </pic:pic>
                    </a:graphicData>
                  </a:graphic>
                </wp:inline>
              </w:drawing>
            </w:r>
          </w:p>
        </w:tc>
      </w:tr>
      <w:tr w:rsidR="00FC354E" w:rsidTr="000C2523">
        <w:tc>
          <w:tcPr>
            <w:tcW w:w="534" w:type="dxa"/>
          </w:tcPr>
          <w:p w:rsidR="00FC354E" w:rsidRPr="00172251" w:rsidRDefault="00FC354E" w:rsidP="00172251">
            <w:pPr>
              <w:pStyle w:val="ad"/>
              <w:numPr>
                <w:ilvl w:val="0"/>
                <w:numId w:val="35"/>
              </w:numPr>
              <w:rPr>
                <w:color w:val="000000"/>
              </w:rPr>
            </w:pPr>
          </w:p>
        </w:tc>
        <w:tc>
          <w:tcPr>
            <w:tcW w:w="1033" w:type="dxa"/>
          </w:tcPr>
          <w:p w:rsidR="00FC354E" w:rsidRDefault="00FC354E" w:rsidP="00015744">
            <w:pPr>
              <w:rPr>
                <w:b/>
                <w:color w:val="000000"/>
              </w:rPr>
            </w:pPr>
            <w:r>
              <w:rPr>
                <w:b/>
                <w:color w:val="000000"/>
              </w:rPr>
              <w:t>1</w:t>
            </w:r>
          </w:p>
        </w:tc>
        <w:tc>
          <w:tcPr>
            <w:tcW w:w="8996" w:type="dxa"/>
            <w:gridSpan w:val="13"/>
          </w:tcPr>
          <w:p w:rsidR="00FC354E" w:rsidRPr="0062382B" w:rsidRDefault="00FC354E" w:rsidP="00FC354E">
            <w:pPr>
              <w:tabs>
                <w:tab w:val="left" w:pos="426"/>
              </w:tabs>
            </w:pPr>
            <w:r w:rsidRPr="006E4BD2">
              <w:t xml:space="preserve">Если осветить красным светом лазерной указки два близких отверстия </w:t>
            </w:r>
            <w:r w:rsidRPr="00B805FE">
              <w:rPr>
                <w:i/>
                <w:lang w:val="en-US"/>
              </w:rPr>
              <w:t>S</w:t>
            </w:r>
            <w:r w:rsidRPr="00B805FE">
              <w:rPr>
                <w:i/>
                <w:vertAlign w:val="subscript"/>
              </w:rPr>
              <w:t>1</w:t>
            </w:r>
            <w:r w:rsidRPr="006E4BD2">
              <w:t xml:space="preserve"> и </w:t>
            </w:r>
            <w:r w:rsidRPr="00B805FE">
              <w:rPr>
                <w:i/>
                <w:lang w:val="en-US"/>
              </w:rPr>
              <w:t>S</w:t>
            </w:r>
            <w:r w:rsidRPr="00B805FE">
              <w:rPr>
                <w:i/>
                <w:vertAlign w:val="subscript"/>
              </w:rPr>
              <w:t>2</w:t>
            </w:r>
            <w:r w:rsidRPr="006E4BD2">
              <w:t>, проколотые тонкой иглой в фольге, то за ней на экране наблюдаются два пятна. По мере удаления экрана</w:t>
            </w:r>
            <w:proofErr w:type="gramStart"/>
            <w:r w:rsidRPr="006E4BD2">
              <w:t xml:space="preserve"> </w:t>
            </w:r>
            <w:r w:rsidRPr="00B805FE">
              <w:rPr>
                <w:i/>
              </w:rPr>
              <w:t>Э</w:t>
            </w:r>
            <w:proofErr w:type="gramEnd"/>
            <w:r w:rsidRPr="00B805FE">
              <w:rPr>
                <w:i/>
              </w:rPr>
              <w:t xml:space="preserve"> </w:t>
            </w:r>
            <w:r w:rsidRPr="006E4BD2">
              <w:t xml:space="preserve">они увеличиваются в размере, пятна начинают перекрываться и возникает чередование красных и темных полос. Фольга </w:t>
            </w:r>
            <w:r w:rsidRPr="00B805FE">
              <w:rPr>
                <w:i/>
              </w:rPr>
              <w:t>Ф</w:t>
            </w:r>
            <w:r w:rsidRPr="006E4BD2">
              <w:t xml:space="preserve"> расположена перпендикулярно лазерному пучку.</w:t>
            </w:r>
            <w:r>
              <w:t xml:space="preserve"> </w:t>
            </w:r>
            <w:r w:rsidRPr="0062382B">
              <w:t xml:space="preserve">Если </w:t>
            </w:r>
            <w:r w:rsidRPr="0062382B">
              <w:rPr>
                <w:i/>
                <w:lang w:val="en-US"/>
              </w:rPr>
              <w:t>S</w:t>
            </w:r>
            <w:r w:rsidRPr="0062382B">
              <w:rPr>
                <w:i/>
                <w:vertAlign w:val="subscript"/>
              </w:rPr>
              <w:t>1</w:t>
            </w:r>
            <w:r w:rsidRPr="0062382B">
              <w:rPr>
                <w:i/>
                <w:lang w:val="en-US"/>
              </w:rPr>
              <w:t>A</w:t>
            </w:r>
            <w:r w:rsidRPr="0062382B">
              <w:rPr>
                <w:i/>
              </w:rPr>
              <w:t xml:space="preserve">= </w:t>
            </w:r>
            <w:r w:rsidRPr="0062382B">
              <w:rPr>
                <w:i/>
                <w:lang w:val="en-US"/>
              </w:rPr>
              <w:t>S</w:t>
            </w:r>
            <w:r w:rsidRPr="0062382B">
              <w:rPr>
                <w:i/>
                <w:vertAlign w:val="subscript"/>
              </w:rPr>
              <w:t>2</w:t>
            </w:r>
            <w:r w:rsidRPr="0062382B">
              <w:rPr>
                <w:i/>
                <w:lang w:val="en-US"/>
              </w:rPr>
              <w:t>A</w:t>
            </w:r>
            <w:r w:rsidRPr="0062382B">
              <w:t>, то в точке</w:t>
            </w:r>
            <w:proofErr w:type="gramStart"/>
            <w:r w:rsidRPr="0062382B">
              <w:rPr>
                <w:i/>
              </w:rPr>
              <w:t xml:space="preserve"> А</w:t>
            </w:r>
            <w:proofErr w:type="gramEnd"/>
            <w:r>
              <w:rPr>
                <w:i/>
              </w:rPr>
              <w:t xml:space="preserve"> </w:t>
            </w:r>
            <w:r w:rsidRPr="0062382B">
              <w:t>будет наблюдаться</w:t>
            </w:r>
          </w:p>
          <w:p w:rsidR="00FC354E" w:rsidRDefault="00FC354E" w:rsidP="00FC354E">
            <w:pPr>
              <w:tabs>
                <w:tab w:val="left" w:pos="397"/>
                <w:tab w:val="left" w:pos="4933"/>
                <w:tab w:val="left" w:pos="5330"/>
              </w:tabs>
              <w:ind w:right="-57"/>
              <w:rPr>
                <w:b/>
              </w:rPr>
            </w:pPr>
            <w:r w:rsidRPr="006E4BD2">
              <w:t>1)</w:t>
            </w:r>
            <w:r w:rsidRPr="006E4BD2">
              <w:tab/>
            </w:r>
            <w:r w:rsidRPr="00B805FE">
              <w:rPr>
                <w:b/>
              </w:rPr>
              <w:t>середина красной полосы</w:t>
            </w:r>
            <w:r w:rsidRPr="00B805FE">
              <w:rPr>
                <w:b/>
              </w:rPr>
              <w:tab/>
            </w:r>
          </w:p>
          <w:p w:rsidR="00FC354E" w:rsidRPr="006E4BD2" w:rsidRDefault="00FC354E" w:rsidP="00FC354E">
            <w:pPr>
              <w:tabs>
                <w:tab w:val="left" w:pos="397"/>
                <w:tab w:val="left" w:pos="4933"/>
                <w:tab w:val="left" w:pos="5330"/>
              </w:tabs>
              <w:ind w:right="-57"/>
            </w:pPr>
            <w:r w:rsidRPr="006E4BD2">
              <w:t>2)</w:t>
            </w:r>
            <w:r w:rsidRPr="006E4BD2">
              <w:tab/>
              <w:t>середина темной полосы</w:t>
            </w:r>
          </w:p>
          <w:p w:rsidR="00FC354E" w:rsidRDefault="00FC354E" w:rsidP="00FC354E">
            <w:pPr>
              <w:tabs>
                <w:tab w:val="left" w:pos="397"/>
                <w:tab w:val="left" w:pos="4933"/>
                <w:tab w:val="left" w:pos="5330"/>
              </w:tabs>
              <w:ind w:right="-57"/>
            </w:pPr>
            <w:r w:rsidRPr="006E4BD2">
              <w:t>3)</w:t>
            </w:r>
            <w:r w:rsidRPr="006E4BD2">
              <w:tab/>
              <w:t>переход от темной к красной полосе</w:t>
            </w:r>
            <w:r w:rsidRPr="006E4BD2">
              <w:tab/>
            </w:r>
          </w:p>
          <w:p w:rsidR="00FC354E" w:rsidRDefault="00FC354E" w:rsidP="00FC354E">
            <w:pPr>
              <w:tabs>
                <w:tab w:val="left" w:pos="397"/>
                <w:tab w:val="left" w:pos="4933"/>
                <w:tab w:val="left" w:pos="5330"/>
              </w:tabs>
              <w:ind w:right="-57"/>
              <w:rPr>
                <w:b/>
                <w:color w:val="000000"/>
              </w:rPr>
            </w:pPr>
            <w:r w:rsidRPr="006E4BD2">
              <w:t>4)</w:t>
            </w:r>
            <w:r w:rsidRPr="006E4BD2">
              <w:tab/>
              <w:t>нельзя дать однозначный ответ</w:t>
            </w:r>
          </w:p>
        </w:tc>
      </w:tr>
      <w:tr w:rsidR="00FC354E" w:rsidTr="000C2523">
        <w:tc>
          <w:tcPr>
            <w:tcW w:w="534" w:type="dxa"/>
          </w:tcPr>
          <w:p w:rsidR="00FC354E" w:rsidRPr="00172251" w:rsidRDefault="00FC354E" w:rsidP="00172251">
            <w:pPr>
              <w:pStyle w:val="ad"/>
              <w:numPr>
                <w:ilvl w:val="0"/>
                <w:numId w:val="35"/>
              </w:numPr>
              <w:rPr>
                <w:color w:val="000000"/>
              </w:rPr>
            </w:pPr>
          </w:p>
        </w:tc>
        <w:tc>
          <w:tcPr>
            <w:tcW w:w="1033" w:type="dxa"/>
          </w:tcPr>
          <w:p w:rsidR="00FC354E" w:rsidRDefault="00FC354E" w:rsidP="00015744">
            <w:pPr>
              <w:rPr>
                <w:b/>
                <w:color w:val="000000"/>
              </w:rPr>
            </w:pPr>
            <w:r>
              <w:rPr>
                <w:b/>
                <w:color w:val="000000"/>
              </w:rPr>
              <w:t>7</w:t>
            </w:r>
          </w:p>
        </w:tc>
        <w:tc>
          <w:tcPr>
            <w:tcW w:w="8996" w:type="dxa"/>
            <w:gridSpan w:val="13"/>
          </w:tcPr>
          <w:p w:rsidR="00FC354E" w:rsidRDefault="00FC354E" w:rsidP="00FC354E">
            <w:pPr>
              <w:tabs>
                <w:tab w:val="left" w:pos="426"/>
              </w:tabs>
            </w:pPr>
            <w:r>
              <w:t>Чему равно ч</w:t>
            </w:r>
            <w:r w:rsidRPr="006E4BD2">
              <w:t xml:space="preserve">исло главных дифракционных максимумов, которые можно наблюдать, освещая дифракционную решетку с периодом 2 мкм, желтым светом (длина волны 589 </w:t>
            </w:r>
            <w:proofErr w:type="spellStart"/>
            <w:r w:rsidRPr="006E4BD2">
              <w:t>нм</w:t>
            </w:r>
            <w:proofErr w:type="spellEnd"/>
            <w:r w:rsidRPr="0062382B">
              <w:t>)</w:t>
            </w:r>
            <w:r w:rsidRPr="00FC354E">
              <w:t>?</w:t>
            </w:r>
          </w:p>
          <w:p w:rsidR="00FC354E" w:rsidRPr="00FC354E" w:rsidRDefault="00FC354E" w:rsidP="00FC354E">
            <w:pPr>
              <w:tabs>
                <w:tab w:val="left" w:pos="426"/>
              </w:tabs>
            </w:pPr>
            <w:r>
              <w:t>Ответ ________</w:t>
            </w:r>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FC354E" w:rsidP="00015744">
            <w:pPr>
              <w:rPr>
                <w:b/>
                <w:color w:val="000000"/>
              </w:rPr>
            </w:pPr>
            <w:r>
              <w:rPr>
                <w:b/>
                <w:color w:val="000000"/>
              </w:rPr>
              <w:t>1</w:t>
            </w:r>
          </w:p>
        </w:tc>
        <w:tc>
          <w:tcPr>
            <w:tcW w:w="6546" w:type="dxa"/>
            <w:gridSpan w:val="11"/>
          </w:tcPr>
          <w:p w:rsidR="00586E35" w:rsidRDefault="00FC354E" w:rsidP="00015744">
            <w:pPr>
              <w:rPr>
                <w:b/>
                <w:color w:val="000000"/>
              </w:rPr>
            </w:pPr>
            <w:r>
              <w:t>В классическом опыте Юнга по дифракции  пучок света, прошедший через узкое отверстие</w:t>
            </w:r>
            <w:proofErr w:type="gramStart"/>
            <w:r>
              <w:t xml:space="preserve"> </w:t>
            </w:r>
            <w:r w:rsidRPr="00372D56">
              <w:rPr>
                <w:i/>
              </w:rPr>
              <w:t>А</w:t>
            </w:r>
            <w:proofErr w:type="gramEnd"/>
            <w:r>
              <w:t xml:space="preserve">, освещает отверстия </w:t>
            </w:r>
            <w:r w:rsidRPr="00372D56">
              <w:rPr>
                <w:i/>
              </w:rPr>
              <w:t>В</w:t>
            </w:r>
            <w:r>
              <w:t xml:space="preserve"> и </w:t>
            </w:r>
            <w:r w:rsidRPr="00372D56">
              <w:rPr>
                <w:i/>
              </w:rPr>
              <w:t>С</w:t>
            </w:r>
            <w:r>
              <w:t xml:space="preserve">, за которыми на экране возникает интерференционная картина (см. рис.) Если увеличить </w:t>
            </w:r>
            <w:r w:rsidRPr="00372D56">
              <w:rPr>
                <w:i/>
                <w:lang w:val="en-US"/>
              </w:rPr>
              <w:t>L</w:t>
            </w:r>
            <w:r>
              <w:t xml:space="preserve"> вдвое, то</w:t>
            </w:r>
            <w:r w:rsidRPr="00372D56">
              <w:rPr>
                <w:noProof/>
              </w:rPr>
              <w:drawing>
                <wp:inline distT="0" distB="0" distL="0" distR="0" wp14:anchorId="06CA71C3" wp14:editId="1F7B0A54">
                  <wp:extent cx="3994099" cy="687829"/>
                  <wp:effectExtent l="0" t="0" r="0" b="0"/>
                  <wp:docPr id="4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srcRect l="2573" t="71975" r="9777"/>
                          <a:stretch>
                            <a:fillRect/>
                          </a:stretch>
                        </pic:blipFill>
                        <pic:spPr bwMode="auto">
                          <a:xfrm>
                            <a:off x="0" y="0"/>
                            <a:ext cx="3996289" cy="688206"/>
                          </a:xfrm>
                          <a:prstGeom prst="rect">
                            <a:avLst/>
                          </a:prstGeom>
                          <a:noFill/>
                          <a:ln w="9525">
                            <a:noFill/>
                            <a:miter lim="800000"/>
                            <a:headEnd/>
                            <a:tailEnd/>
                          </a:ln>
                        </pic:spPr>
                      </pic:pic>
                    </a:graphicData>
                  </a:graphic>
                </wp:inline>
              </w:drawing>
            </w:r>
          </w:p>
        </w:tc>
        <w:tc>
          <w:tcPr>
            <w:tcW w:w="2450" w:type="dxa"/>
            <w:gridSpan w:val="2"/>
          </w:tcPr>
          <w:p w:rsidR="00586E35" w:rsidRDefault="00FC354E" w:rsidP="00015744">
            <w:pPr>
              <w:rPr>
                <w:b/>
                <w:color w:val="000000"/>
              </w:rPr>
            </w:pPr>
            <w:r w:rsidRPr="00372D56">
              <w:rPr>
                <w:noProof/>
                <w:color w:val="000000"/>
              </w:rPr>
              <w:drawing>
                <wp:inline distT="0" distB="0" distL="0" distR="0" wp14:anchorId="4E47ECBD" wp14:editId="3851FFA7">
                  <wp:extent cx="1362075" cy="1524000"/>
                  <wp:effectExtent l="19050" t="0" r="9525" b="0"/>
                  <wp:docPr id="4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srcRect l="2744" t="18471" r="69983" b="30573"/>
                          <a:stretch>
                            <a:fillRect/>
                          </a:stretch>
                        </pic:blipFill>
                        <pic:spPr bwMode="auto">
                          <a:xfrm>
                            <a:off x="0" y="0"/>
                            <a:ext cx="1362075" cy="1524000"/>
                          </a:xfrm>
                          <a:prstGeom prst="rect">
                            <a:avLst/>
                          </a:prstGeom>
                          <a:noFill/>
                          <a:ln w="9525">
                            <a:noFill/>
                            <a:miter lim="800000"/>
                            <a:headEnd/>
                            <a:tailEnd/>
                          </a:ln>
                        </pic:spPr>
                      </pic:pic>
                    </a:graphicData>
                  </a:graphic>
                </wp:inline>
              </w:drawing>
            </w:r>
          </w:p>
        </w:tc>
      </w:tr>
      <w:tr w:rsidR="00586E35" w:rsidTr="000C2523">
        <w:tc>
          <w:tcPr>
            <w:tcW w:w="534" w:type="dxa"/>
          </w:tcPr>
          <w:p w:rsidR="00586E35" w:rsidRPr="00172251" w:rsidRDefault="00586E35" w:rsidP="00172251">
            <w:pPr>
              <w:pStyle w:val="ad"/>
              <w:numPr>
                <w:ilvl w:val="0"/>
                <w:numId w:val="35"/>
              </w:numPr>
              <w:rPr>
                <w:color w:val="000000"/>
              </w:rPr>
            </w:pPr>
          </w:p>
        </w:tc>
        <w:tc>
          <w:tcPr>
            <w:tcW w:w="1033" w:type="dxa"/>
          </w:tcPr>
          <w:p w:rsidR="00586E35" w:rsidRDefault="00FC354E" w:rsidP="00015744">
            <w:pPr>
              <w:rPr>
                <w:b/>
                <w:color w:val="000000"/>
              </w:rPr>
            </w:pPr>
            <w:r>
              <w:rPr>
                <w:b/>
                <w:color w:val="000000"/>
              </w:rPr>
              <w:t>3</w:t>
            </w:r>
          </w:p>
        </w:tc>
        <w:tc>
          <w:tcPr>
            <w:tcW w:w="6546" w:type="dxa"/>
            <w:gridSpan w:val="11"/>
          </w:tcPr>
          <w:p w:rsidR="00586E35" w:rsidRDefault="00FC354E" w:rsidP="00015744">
            <w:pPr>
              <w:rPr>
                <w:b/>
                <w:color w:val="000000"/>
              </w:rPr>
            </w:pPr>
            <w:r>
              <w:t>В классическом опыте Юнга по дифракции  пучок света, прошедший через узкое отверстие</w:t>
            </w:r>
            <w:proofErr w:type="gramStart"/>
            <w:r>
              <w:t xml:space="preserve"> </w:t>
            </w:r>
            <w:r w:rsidRPr="00372D56">
              <w:rPr>
                <w:i/>
              </w:rPr>
              <w:t>А</w:t>
            </w:r>
            <w:proofErr w:type="gramEnd"/>
            <w:r>
              <w:t xml:space="preserve">, освещает отверстия </w:t>
            </w:r>
            <w:r w:rsidRPr="00372D56">
              <w:rPr>
                <w:i/>
              </w:rPr>
              <w:t>В</w:t>
            </w:r>
            <w:r>
              <w:t xml:space="preserve"> и </w:t>
            </w:r>
            <w:r w:rsidRPr="00372D56">
              <w:rPr>
                <w:i/>
              </w:rPr>
              <w:t>С</w:t>
            </w:r>
            <w:r>
              <w:t xml:space="preserve">, за которыми на экране возникает интерференционная картина (см. рис.) Если увеличить </w:t>
            </w:r>
            <w:r w:rsidRPr="00372D56">
              <w:rPr>
                <w:i/>
                <w:lang w:val="en-US"/>
              </w:rPr>
              <w:t>l</w:t>
            </w:r>
            <w:r>
              <w:t xml:space="preserve"> вдвое, то</w:t>
            </w:r>
            <w:r w:rsidRPr="00372D56">
              <w:rPr>
                <w:noProof/>
              </w:rPr>
              <w:drawing>
                <wp:inline distT="0" distB="0" distL="0" distR="0" wp14:anchorId="1346AC7A" wp14:editId="19537926">
                  <wp:extent cx="3994099" cy="687829"/>
                  <wp:effectExtent l="0" t="0" r="0" b="0"/>
                  <wp:docPr id="1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srcRect l="2573" t="71975" r="9777"/>
                          <a:stretch>
                            <a:fillRect/>
                          </a:stretch>
                        </pic:blipFill>
                        <pic:spPr bwMode="auto">
                          <a:xfrm>
                            <a:off x="0" y="0"/>
                            <a:ext cx="3996289" cy="688206"/>
                          </a:xfrm>
                          <a:prstGeom prst="rect">
                            <a:avLst/>
                          </a:prstGeom>
                          <a:noFill/>
                          <a:ln w="9525">
                            <a:noFill/>
                            <a:miter lim="800000"/>
                            <a:headEnd/>
                            <a:tailEnd/>
                          </a:ln>
                        </pic:spPr>
                      </pic:pic>
                    </a:graphicData>
                  </a:graphic>
                </wp:inline>
              </w:drawing>
            </w:r>
          </w:p>
        </w:tc>
        <w:tc>
          <w:tcPr>
            <w:tcW w:w="2450" w:type="dxa"/>
            <w:gridSpan w:val="2"/>
          </w:tcPr>
          <w:p w:rsidR="00586E35" w:rsidRDefault="00FC354E" w:rsidP="00015744">
            <w:pPr>
              <w:rPr>
                <w:b/>
                <w:color w:val="000000"/>
              </w:rPr>
            </w:pPr>
            <w:r w:rsidRPr="00372D56">
              <w:rPr>
                <w:noProof/>
                <w:color w:val="000000"/>
              </w:rPr>
              <w:drawing>
                <wp:inline distT="0" distB="0" distL="0" distR="0" wp14:anchorId="325B5C74" wp14:editId="75F6AA13">
                  <wp:extent cx="1362075" cy="1524000"/>
                  <wp:effectExtent l="19050" t="0" r="9525" b="0"/>
                  <wp:docPr id="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srcRect l="2744" t="18471" r="69983" b="30573"/>
                          <a:stretch>
                            <a:fillRect/>
                          </a:stretch>
                        </pic:blipFill>
                        <pic:spPr bwMode="auto">
                          <a:xfrm>
                            <a:off x="0" y="0"/>
                            <a:ext cx="1362075" cy="1524000"/>
                          </a:xfrm>
                          <a:prstGeom prst="rect">
                            <a:avLst/>
                          </a:prstGeom>
                          <a:noFill/>
                          <a:ln w="9525">
                            <a:noFill/>
                            <a:miter lim="800000"/>
                            <a:headEnd/>
                            <a:tailEnd/>
                          </a:ln>
                        </pic:spPr>
                      </pic:pic>
                    </a:graphicData>
                  </a:graphic>
                </wp:inline>
              </w:drawing>
            </w:r>
          </w:p>
        </w:tc>
      </w:tr>
      <w:tr w:rsidR="00FC354E" w:rsidTr="000C2523">
        <w:tc>
          <w:tcPr>
            <w:tcW w:w="534" w:type="dxa"/>
          </w:tcPr>
          <w:p w:rsidR="00FC354E" w:rsidRPr="00172251" w:rsidRDefault="00FC354E" w:rsidP="00172251">
            <w:pPr>
              <w:pStyle w:val="ad"/>
              <w:numPr>
                <w:ilvl w:val="0"/>
                <w:numId w:val="35"/>
              </w:numPr>
              <w:rPr>
                <w:color w:val="000000"/>
              </w:rPr>
            </w:pPr>
          </w:p>
        </w:tc>
        <w:tc>
          <w:tcPr>
            <w:tcW w:w="1033" w:type="dxa"/>
          </w:tcPr>
          <w:p w:rsidR="00FC354E" w:rsidRDefault="00FC354E" w:rsidP="00015744">
            <w:pPr>
              <w:rPr>
                <w:b/>
                <w:color w:val="000000"/>
              </w:rPr>
            </w:pPr>
            <w:r>
              <w:rPr>
                <w:b/>
                <w:color w:val="000000"/>
              </w:rPr>
              <w:t>2</w:t>
            </w:r>
          </w:p>
        </w:tc>
        <w:tc>
          <w:tcPr>
            <w:tcW w:w="8996" w:type="dxa"/>
            <w:gridSpan w:val="13"/>
          </w:tcPr>
          <w:p w:rsidR="00FC354E" w:rsidRDefault="00FC354E" w:rsidP="00015744">
            <w:pPr>
              <w:rPr>
                <w:b/>
                <w:color w:val="000000"/>
              </w:rPr>
            </w:pPr>
            <w:r>
              <w:rPr>
                <w:noProof/>
                <w:color w:val="000000"/>
              </w:rPr>
              <w:drawing>
                <wp:inline distT="0" distB="0" distL="0" distR="0" wp14:anchorId="6655F2B0" wp14:editId="0A4C438D">
                  <wp:extent cx="5362042" cy="1258214"/>
                  <wp:effectExtent l="0" t="0" r="0" b="0"/>
                  <wp:docPr id="5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0"/>
                          <a:srcRect t="5151" b="21020"/>
                          <a:stretch/>
                        </pic:blipFill>
                        <pic:spPr bwMode="auto">
                          <a:xfrm>
                            <a:off x="0" y="0"/>
                            <a:ext cx="5362727" cy="1258375"/>
                          </a:xfrm>
                          <a:prstGeom prst="rect">
                            <a:avLst/>
                          </a:prstGeom>
                          <a:noFill/>
                          <a:ln>
                            <a:noFill/>
                          </a:ln>
                          <a:extLst>
                            <a:ext uri="{53640926-AAD7-44D8-BBD7-CCE9431645EC}">
                              <a14:shadowObscured xmlns:a14="http://schemas.microsoft.com/office/drawing/2010/main"/>
                            </a:ext>
                          </a:extLst>
                        </pic:spPr>
                      </pic:pic>
                    </a:graphicData>
                  </a:graphic>
                </wp:inline>
              </w:drawing>
            </w:r>
          </w:p>
          <w:p w:rsidR="00FC354E" w:rsidRDefault="00FC354E" w:rsidP="00015744">
            <w:pPr>
              <w:rPr>
                <w:b/>
                <w:color w:val="000000"/>
              </w:rPr>
            </w:pPr>
            <w:r>
              <w:rPr>
                <w:b/>
                <w:color w:val="000000"/>
              </w:rPr>
              <w:t>Ответ _____________________</w:t>
            </w:r>
          </w:p>
        </w:tc>
      </w:tr>
      <w:tr w:rsidR="00FC354E" w:rsidTr="000C2523">
        <w:tc>
          <w:tcPr>
            <w:tcW w:w="534" w:type="dxa"/>
          </w:tcPr>
          <w:p w:rsidR="00FC354E" w:rsidRPr="00172251" w:rsidRDefault="00FC354E" w:rsidP="00172251">
            <w:pPr>
              <w:pStyle w:val="ad"/>
              <w:numPr>
                <w:ilvl w:val="0"/>
                <w:numId w:val="35"/>
              </w:numPr>
              <w:rPr>
                <w:color w:val="000000"/>
              </w:rPr>
            </w:pPr>
          </w:p>
        </w:tc>
        <w:tc>
          <w:tcPr>
            <w:tcW w:w="1033" w:type="dxa"/>
          </w:tcPr>
          <w:p w:rsidR="00FC354E" w:rsidRDefault="00FC354E" w:rsidP="00015744">
            <w:pPr>
              <w:rPr>
                <w:b/>
                <w:color w:val="000000"/>
              </w:rPr>
            </w:pPr>
            <w:r>
              <w:rPr>
                <w:b/>
                <w:color w:val="000000"/>
              </w:rPr>
              <w:t>5</w:t>
            </w:r>
          </w:p>
        </w:tc>
        <w:tc>
          <w:tcPr>
            <w:tcW w:w="8996" w:type="dxa"/>
            <w:gridSpan w:val="13"/>
          </w:tcPr>
          <w:p w:rsidR="00FC354E" w:rsidRDefault="00FC354E" w:rsidP="00015744">
            <w:pPr>
              <w:rPr>
                <w:noProof/>
                <w:color w:val="000000"/>
              </w:rPr>
            </w:pPr>
            <w:r>
              <w:rPr>
                <w:noProof/>
                <w:color w:val="000000"/>
              </w:rPr>
              <w:drawing>
                <wp:inline distT="0" distB="0" distL="0" distR="0" wp14:anchorId="0F15782C" wp14:editId="45AFED20">
                  <wp:extent cx="5055489" cy="1751146"/>
                  <wp:effectExtent l="19050" t="0" r="0" b="0"/>
                  <wp:docPr id="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srcRect b="12951"/>
                          <a:stretch>
                            <a:fillRect/>
                          </a:stretch>
                        </pic:blipFill>
                        <pic:spPr bwMode="auto">
                          <a:xfrm>
                            <a:off x="0" y="0"/>
                            <a:ext cx="5055489" cy="1751146"/>
                          </a:xfrm>
                          <a:prstGeom prst="rect">
                            <a:avLst/>
                          </a:prstGeom>
                          <a:noFill/>
                          <a:ln w="9525">
                            <a:noFill/>
                            <a:miter lim="800000"/>
                            <a:headEnd/>
                            <a:tailEnd/>
                          </a:ln>
                        </pic:spPr>
                      </pic:pic>
                    </a:graphicData>
                  </a:graphic>
                </wp:inline>
              </w:drawing>
            </w:r>
            <w:r w:rsidRPr="0067096A">
              <w:rPr>
                <w:noProof/>
                <w:color w:val="000000"/>
              </w:rPr>
              <w:t xml:space="preserve"> </w:t>
            </w:r>
          </w:p>
          <w:p w:rsidR="00FC354E" w:rsidRDefault="00FC354E" w:rsidP="00015744">
            <w:pPr>
              <w:rPr>
                <w:noProof/>
                <w:color w:val="000000"/>
              </w:rPr>
            </w:pPr>
            <w:r w:rsidRPr="0067096A">
              <w:rPr>
                <w:noProof/>
                <w:color w:val="000000"/>
              </w:rPr>
              <w:t>Ответ ___________мкм</w:t>
            </w:r>
          </w:p>
        </w:tc>
      </w:tr>
      <w:tr w:rsidR="00FC354E" w:rsidTr="000C2523">
        <w:tc>
          <w:tcPr>
            <w:tcW w:w="534" w:type="dxa"/>
          </w:tcPr>
          <w:p w:rsidR="00FC354E" w:rsidRPr="00172251" w:rsidRDefault="00FC354E" w:rsidP="00172251">
            <w:pPr>
              <w:pStyle w:val="ad"/>
              <w:numPr>
                <w:ilvl w:val="0"/>
                <w:numId w:val="35"/>
              </w:numPr>
              <w:rPr>
                <w:color w:val="000000"/>
              </w:rPr>
            </w:pPr>
          </w:p>
        </w:tc>
        <w:tc>
          <w:tcPr>
            <w:tcW w:w="1033" w:type="dxa"/>
          </w:tcPr>
          <w:p w:rsidR="00FC354E" w:rsidRDefault="00FC354E" w:rsidP="00015744">
            <w:pPr>
              <w:rPr>
                <w:b/>
                <w:color w:val="000000"/>
              </w:rPr>
            </w:pPr>
            <w:r w:rsidRPr="0067096A">
              <w:rPr>
                <w:color w:val="000000"/>
              </w:rPr>
              <w:t>256</w:t>
            </w:r>
          </w:p>
        </w:tc>
        <w:tc>
          <w:tcPr>
            <w:tcW w:w="8996" w:type="dxa"/>
            <w:gridSpan w:val="13"/>
          </w:tcPr>
          <w:p w:rsidR="00FC354E" w:rsidRDefault="00FC354E" w:rsidP="00015744">
            <w:pPr>
              <w:rPr>
                <w:noProof/>
                <w:color w:val="000000"/>
              </w:rPr>
            </w:pPr>
            <w:r>
              <w:rPr>
                <w:noProof/>
                <w:color w:val="000000"/>
              </w:rPr>
              <w:drawing>
                <wp:inline distT="0" distB="0" distL="0" distR="0" wp14:anchorId="0AD95C97" wp14:editId="4FC1B35E">
                  <wp:extent cx="5018913" cy="1228954"/>
                  <wp:effectExtent l="19050" t="0" r="0" b="0"/>
                  <wp:docPr id="5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srcRect b="17241"/>
                          <a:stretch>
                            <a:fillRect/>
                          </a:stretch>
                        </pic:blipFill>
                        <pic:spPr bwMode="auto">
                          <a:xfrm>
                            <a:off x="0" y="0"/>
                            <a:ext cx="5018913" cy="1228954"/>
                          </a:xfrm>
                          <a:prstGeom prst="rect">
                            <a:avLst/>
                          </a:prstGeom>
                          <a:noFill/>
                          <a:ln w="9525">
                            <a:noFill/>
                            <a:miter lim="800000"/>
                            <a:headEnd/>
                            <a:tailEnd/>
                          </a:ln>
                        </pic:spPr>
                      </pic:pic>
                    </a:graphicData>
                  </a:graphic>
                </wp:inline>
              </w:drawing>
            </w:r>
          </w:p>
          <w:p w:rsidR="00FC354E" w:rsidRDefault="00FC354E" w:rsidP="00015744">
            <w:pPr>
              <w:rPr>
                <w:noProof/>
                <w:color w:val="000000"/>
              </w:rPr>
            </w:pPr>
            <w:r>
              <w:rPr>
                <w:noProof/>
                <w:color w:val="000000"/>
              </w:rPr>
              <w:t>Ответ ___________ мм</w:t>
            </w:r>
          </w:p>
        </w:tc>
        <w:bookmarkStart w:id="0" w:name="_GoBack"/>
        <w:bookmarkEnd w:id="0"/>
      </w:tr>
      <w:tr w:rsidR="00FC354E" w:rsidTr="000C2523">
        <w:tc>
          <w:tcPr>
            <w:tcW w:w="534" w:type="dxa"/>
          </w:tcPr>
          <w:p w:rsidR="00FC354E" w:rsidRPr="00172251" w:rsidRDefault="00FC354E" w:rsidP="00172251">
            <w:pPr>
              <w:pStyle w:val="ad"/>
              <w:numPr>
                <w:ilvl w:val="0"/>
                <w:numId w:val="35"/>
              </w:numPr>
              <w:rPr>
                <w:color w:val="000000"/>
              </w:rPr>
            </w:pPr>
          </w:p>
        </w:tc>
        <w:tc>
          <w:tcPr>
            <w:tcW w:w="1033" w:type="dxa"/>
          </w:tcPr>
          <w:p w:rsidR="00FC354E" w:rsidRPr="0067096A" w:rsidRDefault="00FC354E" w:rsidP="00015744">
            <w:pPr>
              <w:rPr>
                <w:color w:val="000000"/>
              </w:rPr>
            </w:pPr>
            <w:r>
              <w:rPr>
                <w:color w:val="000000"/>
              </w:rPr>
              <w:t>2</w:t>
            </w:r>
          </w:p>
        </w:tc>
        <w:tc>
          <w:tcPr>
            <w:tcW w:w="8996" w:type="dxa"/>
            <w:gridSpan w:val="13"/>
          </w:tcPr>
          <w:p w:rsidR="00FC354E" w:rsidRDefault="00FC354E" w:rsidP="00015744">
            <w:pPr>
              <w:rPr>
                <w:noProof/>
                <w:color w:val="000000"/>
              </w:rPr>
            </w:pPr>
            <w:r>
              <w:rPr>
                <w:noProof/>
                <w:color w:val="000000"/>
              </w:rPr>
              <w:drawing>
                <wp:inline distT="0" distB="0" distL="0" distR="0" wp14:anchorId="5EA438E1" wp14:editId="5D2705D3">
                  <wp:extent cx="5295900" cy="2312035"/>
                  <wp:effectExtent l="19050" t="0" r="0" b="0"/>
                  <wp:docPr id="5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srcRect/>
                          <a:stretch>
                            <a:fillRect/>
                          </a:stretch>
                        </pic:blipFill>
                        <pic:spPr bwMode="auto">
                          <a:xfrm>
                            <a:off x="0" y="0"/>
                            <a:ext cx="5295900" cy="2312035"/>
                          </a:xfrm>
                          <a:prstGeom prst="rect">
                            <a:avLst/>
                          </a:prstGeom>
                          <a:noFill/>
                          <a:ln w="9525">
                            <a:noFill/>
                            <a:miter lim="800000"/>
                            <a:headEnd/>
                            <a:tailEnd/>
                          </a:ln>
                        </pic:spPr>
                      </pic:pic>
                    </a:graphicData>
                  </a:graphic>
                </wp:inline>
              </w:drawing>
            </w:r>
          </w:p>
        </w:tc>
      </w:tr>
      <w:tr w:rsidR="00FC354E" w:rsidTr="000C2523">
        <w:tc>
          <w:tcPr>
            <w:tcW w:w="534" w:type="dxa"/>
          </w:tcPr>
          <w:p w:rsidR="00FC354E" w:rsidRPr="00172251" w:rsidRDefault="00FC354E" w:rsidP="00172251">
            <w:pPr>
              <w:pStyle w:val="ad"/>
              <w:numPr>
                <w:ilvl w:val="0"/>
                <w:numId w:val="35"/>
              </w:numPr>
              <w:rPr>
                <w:color w:val="000000"/>
              </w:rPr>
            </w:pPr>
          </w:p>
        </w:tc>
        <w:tc>
          <w:tcPr>
            <w:tcW w:w="1033" w:type="dxa"/>
          </w:tcPr>
          <w:p w:rsidR="00FC354E" w:rsidRDefault="000C2523" w:rsidP="00015744">
            <w:pPr>
              <w:rPr>
                <w:color w:val="000000"/>
              </w:rPr>
            </w:pPr>
            <w:r>
              <w:rPr>
                <w:color w:val="000000"/>
              </w:rPr>
              <w:t>3</w:t>
            </w:r>
          </w:p>
        </w:tc>
        <w:tc>
          <w:tcPr>
            <w:tcW w:w="8996" w:type="dxa"/>
            <w:gridSpan w:val="13"/>
          </w:tcPr>
          <w:p w:rsidR="00FC354E" w:rsidRPr="006E4BD2" w:rsidRDefault="00FC354E" w:rsidP="000C2523">
            <w:pPr>
              <w:tabs>
                <w:tab w:val="left" w:pos="426"/>
              </w:tabs>
            </w:pPr>
            <w:r w:rsidRPr="006E4BD2">
              <w:t>Поляризация света доказывает, что свет - это</w:t>
            </w:r>
          </w:p>
          <w:p w:rsidR="00FC354E" w:rsidRPr="006E4BD2" w:rsidRDefault="00FC354E" w:rsidP="00FC354E">
            <w:pPr>
              <w:pStyle w:val="21"/>
              <w:numPr>
                <w:ilvl w:val="0"/>
                <w:numId w:val="21"/>
              </w:numPr>
              <w:shd w:val="clear" w:color="auto" w:fill="auto"/>
              <w:ind w:left="720" w:hanging="360"/>
              <w:rPr>
                <w:sz w:val="24"/>
                <w:szCs w:val="24"/>
              </w:rPr>
            </w:pPr>
            <w:r w:rsidRPr="006E4BD2">
              <w:rPr>
                <w:sz w:val="24"/>
                <w:szCs w:val="24"/>
              </w:rPr>
              <w:t xml:space="preserve"> поток заряженных частиц</w:t>
            </w:r>
          </w:p>
          <w:p w:rsidR="00FC354E" w:rsidRPr="006E4BD2" w:rsidRDefault="00FC354E" w:rsidP="00FC354E">
            <w:pPr>
              <w:pStyle w:val="21"/>
              <w:numPr>
                <w:ilvl w:val="0"/>
                <w:numId w:val="21"/>
              </w:numPr>
              <w:shd w:val="clear" w:color="auto" w:fill="auto"/>
              <w:ind w:left="720" w:hanging="360"/>
              <w:rPr>
                <w:sz w:val="24"/>
                <w:szCs w:val="24"/>
              </w:rPr>
            </w:pPr>
            <w:r w:rsidRPr="006E4BD2">
              <w:rPr>
                <w:sz w:val="24"/>
                <w:szCs w:val="24"/>
              </w:rPr>
              <w:t xml:space="preserve"> поток электро</w:t>
            </w:r>
            <w:r w:rsidR="000C2523">
              <w:rPr>
                <w:sz w:val="24"/>
                <w:szCs w:val="24"/>
              </w:rPr>
              <w:t xml:space="preserve"> </w:t>
            </w:r>
            <w:r w:rsidRPr="006E4BD2">
              <w:rPr>
                <w:sz w:val="24"/>
                <w:szCs w:val="24"/>
              </w:rPr>
              <w:t>нейтральных частиц</w:t>
            </w:r>
          </w:p>
          <w:p w:rsidR="00FC354E" w:rsidRPr="006E4BD2" w:rsidRDefault="00FC354E" w:rsidP="00FC354E">
            <w:pPr>
              <w:pStyle w:val="21"/>
              <w:numPr>
                <w:ilvl w:val="0"/>
                <w:numId w:val="21"/>
              </w:numPr>
              <w:shd w:val="clear" w:color="auto" w:fill="auto"/>
              <w:ind w:left="720" w:hanging="360"/>
              <w:rPr>
                <w:b/>
                <w:sz w:val="24"/>
                <w:szCs w:val="24"/>
              </w:rPr>
            </w:pPr>
            <w:r w:rsidRPr="006E4BD2">
              <w:rPr>
                <w:b/>
                <w:sz w:val="24"/>
                <w:szCs w:val="24"/>
              </w:rPr>
              <w:t xml:space="preserve"> поперечная волна</w:t>
            </w:r>
          </w:p>
          <w:p w:rsidR="00FC354E" w:rsidRDefault="00FC354E" w:rsidP="00FC354E">
            <w:pPr>
              <w:pStyle w:val="21"/>
              <w:numPr>
                <w:ilvl w:val="0"/>
                <w:numId w:val="21"/>
              </w:numPr>
              <w:shd w:val="clear" w:color="auto" w:fill="auto"/>
              <w:spacing w:after="236"/>
              <w:ind w:left="720" w:hanging="360"/>
              <w:rPr>
                <w:noProof/>
              </w:rPr>
            </w:pPr>
            <w:r w:rsidRPr="006E4BD2">
              <w:rPr>
                <w:sz w:val="24"/>
                <w:szCs w:val="24"/>
              </w:rPr>
              <w:t>продольная волна</w:t>
            </w:r>
          </w:p>
        </w:tc>
      </w:tr>
    </w:tbl>
    <w:p w:rsidR="00877717" w:rsidRPr="006E4BD2" w:rsidRDefault="00877717" w:rsidP="00877717">
      <w:pPr>
        <w:pStyle w:val="2"/>
        <w:jc w:val="both"/>
        <w:rPr>
          <w:b/>
          <w:sz w:val="24"/>
        </w:rPr>
      </w:pPr>
    </w:p>
    <w:p w:rsidR="00B54E6A" w:rsidRPr="006E4BD2" w:rsidRDefault="00B54E6A" w:rsidP="00015744">
      <w:pPr>
        <w:ind w:left="360"/>
        <w:rPr>
          <w:color w:val="000000"/>
        </w:rPr>
      </w:pPr>
    </w:p>
    <w:p w:rsidR="006C12BF" w:rsidRPr="006E4BD2" w:rsidRDefault="006C12BF" w:rsidP="00FB3934">
      <w:pPr>
        <w:ind w:left="360"/>
        <w:rPr>
          <w:color w:val="000000"/>
        </w:rPr>
      </w:pPr>
    </w:p>
    <w:p w:rsidR="006C12BF" w:rsidRPr="006E4BD2" w:rsidRDefault="006C12BF" w:rsidP="00FB3934">
      <w:pPr>
        <w:ind w:left="360"/>
        <w:rPr>
          <w:color w:val="000000"/>
        </w:rPr>
      </w:pPr>
    </w:p>
    <w:p w:rsidR="006C12BF" w:rsidRPr="006E4BD2" w:rsidRDefault="006C12BF" w:rsidP="00FB3934">
      <w:pPr>
        <w:ind w:left="360"/>
        <w:rPr>
          <w:color w:val="000000"/>
        </w:rPr>
      </w:pPr>
    </w:p>
    <w:p w:rsidR="006C12BF" w:rsidRPr="006E4BD2" w:rsidRDefault="006C12BF" w:rsidP="00FB3934">
      <w:pPr>
        <w:ind w:left="360"/>
        <w:rPr>
          <w:color w:val="000000"/>
        </w:rPr>
      </w:pPr>
    </w:p>
    <w:p w:rsidR="006C12BF" w:rsidRPr="006E4BD2" w:rsidRDefault="006C12BF" w:rsidP="00FB3934">
      <w:pPr>
        <w:ind w:left="360"/>
        <w:rPr>
          <w:color w:val="000000"/>
        </w:rPr>
      </w:pPr>
    </w:p>
    <w:p w:rsidR="006C12BF" w:rsidRPr="006E4BD2" w:rsidRDefault="006C12BF" w:rsidP="00FB3934">
      <w:pPr>
        <w:ind w:left="360"/>
        <w:rPr>
          <w:color w:val="000000"/>
        </w:rPr>
      </w:pPr>
    </w:p>
    <w:p w:rsidR="006C12BF" w:rsidRPr="006E4BD2" w:rsidRDefault="006C12BF" w:rsidP="00FB3934">
      <w:pPr>
        <w:ind w:left="360"/>
        <w:rPr>
          <w:color w:val="000000"/>
        </w:rPr>
      </w:pPr>
    </w:p>
    <w:p w:rsidR="006C12BF" w:rsidRPr="006E4BD2" w:rsidRDefault="006C12BF" w:rsidP="00FB3934">
      <w:pPr>
        <w:ind w:left="360"/>
        <w:rPr>
          <w:color w:val="000000"/>
        </w:rPr>
      </w:pPr>
    </w:p>
    <w:p w:rsidR="006C12BF" w:rsidRPr="006E4BD2" w:rsidRDefault="006C12BF" w:rsidP="00FB3934">
      <w:pPr>
        <w:ind w:left="360"/>
        <w:rPr>
          <w:color w:val="000000"/>
        </w:rPr>
      </w:pPr>
    </w:p>
    <w:p w:rsidR="006C12BF" w:rsidRPr="006E4BD2" w:rsidRDefault="006C12BF" w:rsidP="00FB3934">
      <w:pPr>
        <w:ind w:left="360"/>
        <w:rPr>
          <w:color w:val="000000"/>
        </w:rPr>
      </w:pPr>
    </w:p>
    <w:p w:rsidR="006C12BF" w:rsidRPr="006E4BD2" w:rsidRDefault="006C12BF" w:rsidP="00FB3934">
      <w:pPr>
        <w:ind w:left="360"/>
        <w:rPr>
          <w:color w:val="000000"/>
        </w:rPr>
      </w:pPr>
    </w:p>
    <w:p w:rsidR="006C12BF" w:rsidRPr="006E4BD2" w:rsidRDefault="006C12BF" w:rsidP="00FB3934">
      <w:pPr>
        <w:ind w:left="360"/>
        <w:rPr>
          <w:color w:val="000000"/>
        </w:rPr>
      </w:pPr>
    </w:p>
    <w:p w:rsidR="006C12BF" w:rsidRPr="006E4BD2" w:rsidRDefault="006C12BF" w:rsidP="00FB3934">
      <w:pPr>
        <w:ind w:left="360"/>
        <w:rPr>
          <w:color w:val="000000"/>
        </w:rPr>
      </w:pPr>
    </w:p>
    <w:p w:rsidR="00FB3934" w:rsidRPr="006E4BD2" w:rsidRDefault="00FB3934" w:rsidP="00FB3934">
      <w:pPr>
        <w:ind w:left="360"/>
        <w:rPr>
          <w:color w:val="000000"/>
        </w:rPr>
      </w:pPr>
    </w:p>
    <w:sectPr w:rsidR="00FB3934" w:rsidRPr="006E4BD2" w:rsidSect="009F6B95">
      <w:headerReference w:type="default" r:id="rId44"/>
      <w:type w:val="continuous"/>
      <w:pgSz w:w="11906" w:h="16838"/>
      <w:pgMar w:top="709" w:right="566" w:bottom="709" w:left="993"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FC" w:rsidRDefault="002B1AFC" w:rsidP="009E178C">
      <w:r>
        <w:separator/>
      </w:r>
    </w:p>
  </w:endnote>
  <w:endnote w:type="continuationSeparator" w:id="0">
    <w:p w:rsidR="002B1AFC" w:rsidRDefault="002B1AFC" w:rsidP="009E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FC" w:rsidRDefault="002B1AFC" w:rsidP="009E178C">
      <w:r>
        <w:separator/>
      </w:r>
    </w:p>
  </w:footnote>
  <w:footnote w:type="continuationSeparator" w:id="0">
    <w:p w:rsidR="002B1AFC" w:rsidRDefault="002B1AFC" w:rsidP="009E1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E4" w:rsidRPr="00877717" w:rsidRDefault="006740E4" w:rsidP="00355CD4">
    <w:pPr>
      <w:pStyle w:val="a3"/>
      <w:jc w:val="both"/>
      <w:rPr>
        <w:sz w:val="20"/>
        <w:szCs w:val="20"/>
      </w:rPr>
    </w:pPr>
    <w:r w:rsidRPr="00877717">
      <w:rPr>
        <w:sz w:val="20"/>
        <w:szCs w:val="20"/>
      </w:rPr>
      <w:t xml:space="preserve">Волновые свойства света  </w:t>
    </w:r>
    <w:r w:rsidR="00355CD4">
      <w:rPr>
        <w:sz w:val="20"/>
        <w:szCs w:val="20"/>
      </w:rPr>
      <w:t xml:space="preserve">                                                тип</w:t>
    </w:r>
    <w:proofErr w:type="gramStart"/>
    <w:r w:rsidRPr="00877717">
      <w:rPr>
        <w:sz w:val="20"/>
        <w:szCs w:val="20"/>
      </w:rPr>
      <w:t xml:space="preserve"> А</w:t>
    </w:r>
    <w:proofErr w:type="gramEnd"/>
    <w:r w:rsidR="00355CD4">
      <w:rPr>
        <w:sz w:val="20"/>
        <w:szCs w:val="20"/>
      </w:rPr>
      <w:t xml:space="preserve">                                     </w:t>
    </w:r>
    <w:r w:rsidRPr="00877717">
      <w:rPr>
        <w:sz w:val="20"/>
        <w:szCs w:val="20"/>
      </w:rPr>
      <w:t xml:space="preserve">Страница </w:t>
    </w:r>
    <w:r w:rsidR="008F779A" w:rsidRPr="00877717">
      <w:rPr>
        <w:b/>
        <w:sz w:val="20"/>
        <w:szCs w:val="20"/>
      </w:rPr>
      <w:fldChar w:fldCharType="begin"/>
    </w:r>
    <w:r w:rsidRPr="00877717">
      <w:rPr>
        <w:b/>
        <w:sz w:val="20"/>
        <w:szCs w:val="20"/>
      </w:rPr>
      <w:instrText>PAGE</w:instrText>
    </w:r>
    <w:r w:rsidR="008F779A" w:rsidRPr="00877717">
      <w:rPr>
        <w:b/>
        <w:sz w:val="20"/>
        <w:szCs w:val="20"/>
      </w:rPr>
      <w:fldChar w:fldCharType="separate"/>
    </w:r>
    <w:r w:rsidR="000C2523">
      <w:rPr>
        <w:b/>
        <w:noProof/>
        <w:sz w:val="20"/>
        <w:szCs w:val="20"/>
      </w:rPr>
      <w:t>7</w:t>
    </w:r>
    <w:r w:rsidR="008F779A" w:rsidRPr="00877717">
      <w:rPr>
        <w:b/>
        <w:sz w:val="20"/>
        <w:szCs w:val="20"/>
      </w:rPr>
      <w:fldChar w:fldCharType="end"/>
    </w:r>
    <w:r w:rsidRPr="00877717">
      <w:rPr>
        <w:sz w:val="20"/>
        <w:szCs w:val="20"/>
      </w:rPr>
      <w:t xml:space="preserve"> из </w:t>
    </w:r>
    <w:r w:rsidR="008F779A" w:rsidRPr="00877717">
      <w:rPr>
        <w:b/>
        <w:sz w:val="20"/>
        <w:szCs w:val="20"/>
      </w:rPr>
      <w:fldChar w:fldCharType="begin"/>
    </w:r>
    <w:r w:rsidRPr="00877717">
      <w:rPr>
        <w:b/>
        <w:sz w:val="20"/>
        <w:szCs w:val="20"/>
      </w:rPr>
      <w:instrText>NUMPAGES</w:instrText>
    </w:r>
    <w:r w:rsidR="008F779A" w:rsidRPr="00877717">
      <w:rPr>
        <w:b/>
        <w:sz w:val="20"/>
        <w:szCs w:val="20"/>
      </w:rPr>
      <w:fldChar w:fldCharType="separate"/>
    </w:r>
    <w:r w:rsidR="000C2523">
      <w:rPr>
        <w:b/>
        <w:noProof/>
        <w:sz w:val="20"/>
        <w:szCs w:val="20"/>
      </w:rPr>
      <w:t>7</w:t>
    </w:r>
    <w:r w:rsidR="008F779A" w:rsidRPr="00877717">
      <w:rPr>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286"/>
    <w:multiLevelType w:val="singleLevel"/>
    <w:tmpl w:val="EC6ED582"/>
    <w:lvl w:ilvl="0">
      <w:start w:val="1"/>
      <w:numFmt w:val="decimal"/>
      <w:lvlText w:val="%1)"/>
      <w:legacy w:legacy="1" w:legacySpace="0" w:legacyIndent="220"/>
      <w:lvlJc w:val="left"/>
      <w:rPr>
        <w:rFonts w:ascii="Times New Roman" w:hAnsi="Times New Roman" w:cs="Times New Roman" w:hint="default"/>
      </w:rPr>
    </w:lvl>
  </w:abstractNum>
  <w:abstractNum w:abstractNumId="1">
    <w:nsid w:val="05554736"/>
    <w:multiLevelType w:val="multilevel"/>
    <w:tmpl w:val="501A8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52D68"/>
    <w:multiLevelType w:val="singleLevel"/>
    <w:tmpl w:val="6B5E9364"/>
    <w:lvl w:ilvl="0">
      <w:start w:val="1"/>
      <w:numFmt w:val="decimal"/>
      <w:lvlText w:val="%1)"/>
      <w:legacy w:legacy="1" w:legacySpace="0" w:legacyIndent="221"/>
      <w:lvlJc w:val="left"/>
      <w:rPr>
        <w:rFonts w:ascii="Times New Roman" w:hAnsi="Times New Roman" w:cs="Times New Roman" w:hint="default"/>
      </w:rPr>
    </w:lvl>
  </w:abstractNum>
  <w:abstractNum w:abstractNumId="3">
    <w:nsid w:val="0672685F"/>
    <w:multiLevelType w:val="multilevel"/>
    <w:tmpl w:val="B0FE96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C734E0"/>
    <w:multiLevelType w:val="singleLevel"/>
    <w:tmpl w:val="5F84D544"/>
    <w:lvl w:ilvl="0">
      <w:start w:val="3"/>
      <w:numFmt w:val="decimal"/>
      <w:lvlText w:val="%1)"/>
      <w:legacy w:legacy="1" w:legacySpace="0" w:legacyIndent="269"/>
      <w:lvlJc w:val="left"/>
      <w:rPr>
        <w:rFonts w:ascii="Times New Roman" w:hAnsi="Times New Roman" w:cs="Times New Roman" w:hint="default"/>
      </w:rPr>
    </w:lvl>
  </w:abstractNum>
  <w:abstractNum w:abstractNumId="5">
    <w:nsid w:val="0A1F72B6"/>
    <w:multiLevelType w:val="hybridMultilevel"/>
    <w:tmpl w:val="F8F6BE70"/>
    <w:lvl w:ilvl="0" w:tplc="6B5E9364">
      <w:start w:val="1"/>
      <w:numFmt w:val="decimal"/>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4C91DD3"/>
    <w:multiLevelType w:val="multilevel"/>
    <w:tmpl w:val="B0FE96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90D41"/>
    <w:multiLevelType w:val="singleLevel"/>
    <w:tmpl w:val="6B5E9364"/>
    <w:lvl w:ilvl="0">
      <w:start w:val="1"/>
      <w:numFmt w:val="decimal"/>
      <w:lvlText w:val="%1)"/>
      <w:legacy w:legacy="1" w:legacySpace="0" w:legacyIndent="221"/>
      <w:lvlJc w:val="left"/>
      <w:rPr>
        <w:rFonts w:ascii="Times New Roman" w:hAnsi="Times New Roman" w:cs="Times New Roman" w:hint="default"/>
      </w:rPr>
    </w:lvl>
  </w:abstractNum>
  <w:abstractNum w:abstractNumId="8">
    <w:nsid w:val="1D533BD8"/>
    <w:multiLevelType w:val="multilevel"/>
    <w:tmpl w:val="B0FE96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DA194E"/>
    <w:multiLevelType w:val="multilevel"/>
    <w:tmpl w:val="87D8D46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C8496D"/>
    <w:multiLevelType w:val="hybridMultilevel"/>
    <w:tmpl w:val="C41CDD9C"/>
    <w:lvl w:ilvl="0" w:tplc="4C640B7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774E4"/>
    <w:multiLevelType w:val="hybridMultilevel"/>
    <w:tmpl w:val="E65CDFBE"/>
    <w:lvl w:ilvl="0" w:tplc="2910D272">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A67D37"/>
    <w:multiLevelType w:val="singleLevel"/>
    <w:tmpl w:val="6B5E9364"/>
    <w:lvl w:ilvl="0">
      <w:start w:val="1"/>
      <w:numFmt w:val="decimal"/>
      <w:lvlText w:val="%1)"/>
      <w:legacy w:legacy="1" w:legacySpace="0" w:legacyIndent="221"/>
      <w:lvlJc w:val="left"/>
      <w:rPr>
        <w:rFonts w:ascii="Times New Roman" w:hAnsi="Times New Roman" w:cs="Times New Roman" w:hint="default"/>
      </w:rPr>
    </w:lvl>
  </w:abstractNum>
  <w:abstractNum w:abstractNumId="13">
    <w:nsid w:val="312802BB"/>
    <w:multiLevelType w:val="hybridMultilevel"/>
    <w:tmpl w:val="8E803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F1514"/>
    <w:multiLevelType w:val="hybridMultilevel"/>
    <w:tmpl w:val="8E803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9F0F10"/>
    <w:multiLevelType w:val="multilevel"/>
    <w:tmpl w:val="B0FE96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4154D"/>
    <w:multiLevelType w:val="hybridMultilevel"/>
    <w:tmpl w:val="AF4C7C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A6E41DF"/>
    <w:multiLevelType w:val="multilevel"/>
    <w:tmpl w:val="B0FE96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770921"/>
    <w:multiLevelType w:val="multilevel"/>
    <w:tmpl w:val="5F4E9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5441B"/>
    <w:multiLevelType w:val="multilevel"/>
    <w:tmpl w:val="534E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861D7B"/>
    <w:multiLevelType w:val="multilevel"/>
    <w:tmpl w:val="7DC4425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AD4245"/>
    <w:multiLevelType w:val="hybridMultilevel"/>
    <w:tmpl w:val="2BF6C2CE"/>
    <w:lvl w:ilvl="0" w:tplc="6B5E93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83D05"/>
    <w:multiLevelType w:val="singleLevel"/>
    <w:tmpl w:val="712E90AA"/>
    <w:lvl w:ilvl="0">
      <w:start w:val="1"/>
      <w:numFmt w:val="decimal"/>
      <w:lvlText w:val="%1)"/>
      <w:legacy w:legacy="1" w:legacySpace="0" w:legacyIndent="211"/>
      <w:lvlJc w:val="left"/>
      <w:rPr>
        <w:rFonts w:ascii="Times New Roman" w:hAnsi="Times New Roman" w:cs="Times New Roman" w:hint="default"/>
      </w:rPr>
    </w:lvl>
  </w:abstractNum>
  <w:abstractNum w:abstractNumId="23">
    <w:nsid w:val="47AD6F23"/>
    <w:multiLevelType w:val="singleLevel"/>
    <w:tmpl w:val="EC6ED582"/>
    <w:lvl w:ilvl="0">
      <w:start w:val="1"/>
      <w:numFmt w:val="decimal"/>
      <w:lvlText w:val="%1)"/>
      <w:legacy w:legacy="1" w:legacySpace="0" w:legacyIndent="220"/>
      <w:lvlJc w:val="left"/>
      <w:rPr>
        <w:rFonts w:ascii="Times New Roman" w:hAnsi="Times New Roman" w:cs="Times New Roman" w:hint="default"/>
      </w:rPr>
    </w:lvl>
  </w:abstractNum>
  <w:abstractNum w:abstractNumId="24">
    <w:nsid w:val="4CD55C99"/>
    <w:multiLevelType w:val="multilevel"/>
    <w:tmpl w:val="B072A34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B44137"/>
    <w:multiLevelType w:val="multilevel"/>
    <w:tmpl w:val="3030F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1860FC"/>
    <w:multiLevelType w:val="hybridMultilevel"/>
    <w:tmpl w:val="DBA606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1C5051"/>
    <w:multiLevelType w:val="multilevel"/>
    <w:tmpl w:val="B0FE96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1D2C9A"/>
    <w:multiLevelType w:val="hybridMultilevel"/>
    <w:tmpl w:val="AE9C4648"/>
    <w:lvl w:ilvl="0" w:tplc="6B5E93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883798"/>
    <w:multiLevelType w:val="singleLevel"/>
    <w:tmpl w:val="12B2803C"/>
    <w:lvl w:ilvl="0">
      <w:start w:val="1"/>
      <w:numFmt w:val="decimal"/>
      <w:lvlText w:val="%1)"/>
      <w:legacy w:legacy="1" w:legacySpace="0" w:legacyIndent="260"/>
      <w:lvlJc w:val="left"/>
      <w:rPr>
        <w:rFonts w:ascii="Times New Roman" w:hAnsi="Times New Roman" w:cs="Times New Roman" w:hint="default"/>
      </w:rPr>
    </w:lvl>
  </w:abstractNum>
  <w:abstractNum w:abstractNumId="30">
    <w:nsid w:val="69E7149E"/>
    <w:multiLevelType w:val="multilevel"/>
    <w:tmpl w:val="00FAB2C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220618"/>
    <w:multiLevelType w:val="hybridMultilevel"/>
    <w:tmpl w:val="CB367D28"/>
    <w:lvl w:ilvl="0" w:tplc="6B5E93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58084F"/>
    <w:multiLevelType w:val="hybridMultilevel"/>
    <w:tmpl w:val="ED208100"/>
    <w:lvl w:ilvl="0" w:tplc="6B5E93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284C64"/>
    <w:multiLevelType w:val="singleLevel"/>
    <w:tmpl w:val="6B5E9364"/>
    <w:lvl w:ilvl="0">
      <w:start w:val="1"/>
      <w:numFmt w:val="decimal"/>
      <w:lvlText w:val="%1)"/>
      <w:legacy w:legacy="1" w:legacySpace="0" w:legacyIndent="230"/>
      <w:lvlJc w:val="left"/>
      <w:rPr>
        <w:rFonts w:ascii="Times New Roman" w:hAnsi="Times New Roman" w:cs="Times New Roman" w:hint="default"/>
      </w:rPr>
    </w:lvl>
  </w:abstractNum>
  <w:num w:numId="1">
    <w:abstractNumId w:val="30"/>
  </w:num>
  <w:num w:numId="2">
    <w:abstractNumId w:val="18"/>
  </w:num>
  <w:num w:numId="3">
    <w:abstractNumId w:val="25"/>
  </w:num>
  <w:num w:numId="4">
    <w:abstractNumId w:val="7"/>
  </w:num>
  <w:num w:numId="5">
    <w:abstractNumId w:val="2"/>
  </w:num>
  <w:num w:numId="6">
    <w:abstractNumId w:val="0"/>
  </w:num>
  <w:num w:numId="7">
    <w:abstractNumId w:val="23"/>
  </w:num>
  <w:num w:numId="8">
    <w:abstractNumId w:val="22"/>
  </w:num>
  <w:num w:numId="9">
    <w:abstractNumId w:val="12"/>
  </w:num>
  <w:num w:numId="10">
    <w:abstractNumId w:val="33"/>
  </w:num>
  <w:num w:numId="11">
    <w:abstractNumId w:val="29"/>
  </w:num>
  <w:num w:numId="12">
    <w:abstractNumId w:val="29"/>
    <w:lvlOverride w:ilvl="0">
      <w:lvl w:ilvl="0">
        <w:start w:val="1"/>
        <w:numFmt w:val="decimal"/>
        <w:lvlText w:val="%1)"/>
        <w:legacy w:legacy="1" w:legacySpace="0" w:legacyIndent="259"/>
        <w:lvlJc w:val="left"/>
        <w:rPr>
          <w:rFonts w:ascii="Times New Roman" w:hAnsi="Times New Roman" w:cs="Times New Roman" w:hint="default"/>
        </w:rPr>
      </w:lvl>
    </w:lvlOverride>
  </w:num>
  <w:num w:numId="13">
    <w:abstractNumId w:val="4"/>
  </w:num>
  <w:num w:numId="14">
    <w:abstractNumId w:val="20"/>
  </w:num>
  <w:num w:numId="15">
    <w:abstractNumId w:val="5"/>
  </w:num>
  <w:num w:numId="16">
    <w:abstractNumId w:val="21"/>
  </w:num>
  <w:num w:numId="17">
    <w:abstractNumId w:val="32"/>
  </w:num>
  <w:num w:numId="18">
    <w:abstractNumId w:val="10"/>
  </w:num>
  <w:num w:numId="19">
    <w:abstractNumId w:val="26"/>
  </w:num>
  <w:num w:numId="20">
    <w:abstractNumId w:val="1"/>
  </w:num>
  <w:num w:numId="21">
    <w:abstractNumId w:val="19"/>
  </w:num>
  <w:num w:numId="22">
    <w:abstractNumId w:val="11"/>
  </w:num>
  <w:num w:numId="23">
    <w:abstractNumId w:val="9"/>
  </w:num>
  <w:num w:numId="24">
    <w:abstractNumId w:val="14"/>
  </w:num>
  <w:num w:numId="25">
    <w:abstractNumId w:val="13"/>
  </w:num>
  <w:num w:numId="26">
    <w:abstractNumId w:val="24"/>
  </w:num>
  <w:num w:numId="27">
    <w:abstractNumId w:val="15"/>
  </w:num>
  <w:num w:numId="28">
    <w:abstractNumId w:val="3"/>
  </w:num>
  <w:num w:numId="29">
    <w:abstractNumId w:val="31"/>
  </w:num>
  <w:num w:numId="30">
    <w:abstractNumId w:val="28"/>
  </w:num>
  <w:num w:numId="31">
    <w:abstractNumId w:val="17"/>
  </w:num>
  <w:num w:numId="32">
    <w:abstractNumId w:val="8"/>
  </w:num>
  <w:num w:numId="33">
    <w:abstractNumId w:val="27"/>
  </w:num>
  <w:num w:numId="34">
    <w:abstractNumId w:val="6"/>
  </w:num>
  <w:num w:numId="3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3BAD"/>
    <w:rsid w:val="00011E1B"/>
    <w:rsid w:val="00015744"/>
    <w:rsid w:val="00032EBE"/>
    <w:rsid w:val="00054D6F"/>
    <w:rsid w:val="000560C5"/>
    <w:rsid w:val="0006221E"/>
    <w:rsid w:val="0008172D"/>
    <w:rsid w:val="000A0E90"/>
    <w:rsid w:val="000B02E4"/>
    <w:rsid w:val="000C2523"/>
    <w:rsid w:val="00106CC5"/>
    <w:rsid w:val="00115EA2"/>
    <w:rsid w:val="0015772E"/>
    <w:rsid w:val="00172251"/>
    <w:rsid w:val="001A58A1"/>
    <w:rsid w:val="001D08CA"/>
    <w:rsid w:val="001D0E4B"/>
    <w:rsid w:val="001D25F4"/>
    <w:rsid w:val="0020058D"/>
    <w:rsid w:val="00215553"/>
    <w:rsid w:val="0023301C"/>
    <w:rsid w:val="002B1AFC"/>
    <w:rsid w:val="002E23E6"/>
    <w:rsid w:val="00313C0A"/>
    <w:rsid w:val="00355CD4"/>
    <w:rsid w:val="00372D56"/>
    <w:rsid w:val="00392E94"/>
    <w:rsid w:val="00395A36"/>
    <w:rsid w:val="00395F97"/>
    <w:rsid w:val="003B0158"/>
    <w:rsid w:val="003C4653"/>
    <w:rsid w:val="003E2FC6"/>
    <w:rsid w:val="003F2BDF"/>
    <w:rsid w:val="003F39DF"/>
    <w:rsid w:val="0041707F"/>
    <w:rsid w:val="004938D8"/>
    <w:rsid w:val="004E0C7E"/>
    <w:rsid w:val="00501B61"/>
    <w:rsid w:val="0050236B"/>
    <w:rsid w:val="00532B1C"/>
    <w:rsid w:val="00561259"/>
    <w:rsid w:val="00570A86"/>
    <w:rsid w:val="00586E35"/>
    <w:rsid w:val="005A27B2"/>
    <w:rsid w:val="005B5000"/>
    <w:rsid w:val="005C76AD"/>
    <w:rsid w:val="005D2DF4"/>
    <w:rsid w:val="005E1243"/>
    <w:rsid w:val="0062382B"/>
    <w:rsid w:val="00626C99"/>
    <w:rsid w:val="00653C83"/>
    <w:rsid w:val="006614B7"/>
    <w:rsid w:val="0067096A"/>
    <w:rsid w:val="006740E4"/>
    <w:rsid w:val="006A3978"/>
    <w:rsid w:val="006C12BF"/>
    <w:rsid w:val="006C7EC2"/>
    <w:rsid w:val="006E176F"/>
    <w:rsid w:val="006E4BD2"/>
    <w:rsid w:val="006E5EE1"/>
    <w:rsid w:val="00703787"/>
    <w:rsid w:val="00705312"/>
    <w:rsid w:val="007164D9"/>
    <w:rsid w:val="0078530F"/>
    <w:rsid w:val="007E2610"/>
    <w:rsid w:val="00823AE8"/>
    <w:rsid w:val="008616C0"/>
    <w:rsid w:val="00877717"/>
    <w:rsid w:val="0088464E"/>
    <w:rsid w:val="00885086"/>
    <w:rsid w:val="00893BAD"/>
    <w:rsid w:val="008A1D36"/>
    <w:rsid w:val="008A3546"/>
    <w:rsid w:val="008F779A"/>
    <w:rsid w:val="00942260"/>
    <w:rsid w:val="00947971"/>
    <w:rsid w:val="009A4B2B"/>
    <w:rsid w:val="009E178C"/>
    <w:rsid w:val="009F6B95"/>
    <w:rsid w:val="00A65500"/>
    <w:rsid w:val="00AA5F09"/>
    <w:rsid w:val="00AB4543"/>
    <w:rsid w:val="00AD2F2C"/>
    <w:rsid w:val="00AE01F1"/>
    <w:rsid w:val="00B008AA"/>
    <w:rsid w:val="00B15556"/>
    <w:rsid w:val="00B20BD9"/>
    <w:rsid w:val="00B43AFB"/>
    <w:rsid w:val="00B465B2"/>
    <w:rsid w:val="00B54C87"/>
    <w:rsid w:val="00B54E6A"/>
    <w:rsid w:val="00B805FE"/>
    <w:rsid w:val="00B96331"/>
    <w:rsid w:val="00BA31B2"/>
    <w:rsid w:val="00BA3DED"/>
    <w:rsid w:val="00BA74F3"/>
    <w:rsid w:val="00BB3A41"/>
    <w:rsid w:val="00BB694D"/>
    <w:rsid w:val="00BD72F6"/>
    <w:rsid w:val="00C1450A"/>
    <w:rsid w:val="00C34B58"/>
    <w:rsid w:val="00C34E8E"/>
    <w:rsid w:val="00C363D2"/>
    <w:rsid w:val="00C41FC7"/>
    <w:rsid w:val="00C44FB6"/>
    <w:rsid w:val="00CC2556"/>
    <w:rsid w:val="00CF2469"/>
    <w:rsid w:val="00D157E0"/>
    <w:rsid w:val="00D833CF"/>
    <w:rsid w:val="00DB546E"/>
    <w:rsid w:val="00DF3A5A"/>
    <w:rsid w:val="00DF5B77"/>
    <w:rsid w:val="00E16C7D"/>
    <w:rsid w:val="00E16E2F"/>
    <w:rsid w:val="00F10DAB"/>
    <w:rsid w:val="00F314EA"/>
    <w:rsid w:val="00F33203"/>
    <w:rsid w:val="00F44261"/>
    <w:rsid w:val="00FB3934"/>
    <w:rsid w:val="00FB7385"/>
    <w:rsid w:val="00FC354E"/>
    <w:rsid w:val="00FD54DE"/>
    <w:rsid w:val="00FE39A7"/>
    <w:rsid w:val="00FF5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243"/>
    <w:rPr>
      <w:sz w:val="24"/>
      <w:szCs w:val="24"/>
    </w:rPr>
  </w:style>
  <w:style w:type="paragraph" w:styleId="2">
    <w:name w:val="heading 2"/>
    <w:basedOn w:val="a"/>
    <w:next w:val="a"/>
    <w:link w:val="20"/>
    <w:qFormat/>
    <w:rsid w:val="00877717"/>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178C"/>
    <w:pPr>
      <w:tabs>
        <w:tab w:val="center" w:pos="4677"/>
        <w:tab w:val="right" w:pos="9355"/>
      </w:tabs>
    </w:pPr>
  </w:style>
  <w:style w:type="character" w:customStyle="1" w:styleId="a4">
    <w:name w:val="Верхний колонтитул Знак"/>
    <w:basedOn w:val="a0"/>
    <w:link w:val="a3"/>
    <w:uiPriority w:val="99"/>
    <w:rsid w:val="009E178C"/>
    <w:rPr>
      <w:sz w:val="24"/>
      <w:szCs w:val="24"/>
    </w:rPr>
  </w:style>
  <w:style w:type="paragraph" w:styleId="a5">
    <w:name w:val="footer"/>
    <w:basedOn w:val="a"/>
    <w:link w:val="a6"/>
    <w:rsid w:val="009E178C"/>
    <w:pPr>
      <w:tabs>
        <w:tab w:val="center" w:pos="4677"/>
        <w:tab w:val="right" w:pos="9355"/>
      </w:tabs>
    </w:pPr>
  </w:style>
  <w:style w:type="character" w:customStyle="1" w:styleId="a6">
    <w:name w:val="Нижний колонтитул Знак"/>
    <w:basedOn w:val="a0"/>
    <w:link w:val="a5"/>
    <w:rsid w:val="009E178C"/>
    <w:rPr>
      <w:sz w:val="24"/>
      <w:szCs w:val="24"/>
    </w:rPr>
  </w:style>
  <w:style w:type="character" w:customStyle="1" w:styleId="20">
    <w:name w:val="Заголовок 2 Знак"/>
    <w:basedOn w:val="a0"/>
    <w:link w:val="2"/>
    <w:rsid w:val="00877717"/>
    <w:rPr>
      <w:sz w:val="28"/>
      <w:szCs w:val="24"/>
    </w:rPr>
  </w:style>
  <w:style w:type="paragraph" w:styleId="a7">
    <w:name w:val="Balloon Text"/>
    <w:basedOn w:val="a"/>
    <w:link w:val="a8"/>
    <w:rsid w:val="00570A86"/>
    <w:rPr>
      <w:rFonts w:ascii="Tahoma" w:hAnsi="Tahoma" w:cs="Tahoma"/>
      <w:sz w:val="16"/>
      <w:szCs w:val="16"/>
    </w:rPr>
  </w:style>
  <w:style w:type="character" w:customStyle="1" w:styleId="a8">
    <w:name w:val="Текст выноски Знак"/>
    <w:basedOn w:val="a0"/>
    <w:link w:val="a7"/>
    <w:rsid w:val="00570A86"/>
    <w:rPr>
      <w:rFonts w:ascii="Tahoma" w:hAnsi="Tahoma" w:cs="Tahoma"/>
      <w:sz w:val="16"/>
      <w:szCs w:val="16"/>
    </w:rPr>
  </w:style>
  <w:style w:type="character" w:customStyle="1" w:styleId="a9">
    <w:name w:val="Основной текст_"/>
    <w:basedOn w:val="a0"/>
    <w:link w:val="3"/>
    <w:rsid w:val="00FB3934"/>
    <w:rPr>
      <w:sz w:val="21"/>
      <w:szCs w:val="21"/>
      <w:shd w:val="clear" w:color="auto" w:fill="FFFFFF"/>
    </w:rPr>
  </w:style>
  <w:style w:type="character" w:customStyle="1" w:styleId="1">
    <w:name w:val="Основной текст1"/>
    <w:basedOn w:val="a9"/>
    <w:rsid w:val="00FB3934"/>
    <w:rPr>
      <w:color w:val="000000"/>
      <w:spacing w:val="0"/>
      <w:w w:val="100"/>
      <w:position w:val="0"/>
      <w:sz w:val="21"/>
      <w:szCs w:val="21"/>
      <w:shd w:val="clear" w:color="auto" w:fill="FFFFFF"/>
      <w:lang w:val="ru-RU" w:eastAsia="ru-RU" w:bidi="ru-RU"/>
    </w:rPr>
  </w:style>
  <w:style w:type="paragraph" w:customStyle="1" w:styleId="3">
    <w:name w:val="Основной текст3"/>
    <w:basedOn w:val="a"/>
    <w:link w:val="a9"/>
    <w:rsid w:val="00FB3934"/>
    <w:pPr>
      <w:widowControl w:val="0"/>
      <w:shd w:val="clear" w:color="auto" w:fill="FFFFFF"/>
      <w:spacing w:line="264" w:lineRule="exact"/>
      <w:ind w:hanging="200"/>
      <w:jc w:val="both"/>
    </w:pPr>
    <w:rPr>
      <w:sz w:val="21"/>
      <w:szCs w:val="21"/>
    </w:rPr>
  </w:style>
  <w:style w:type="character" w:customStyle="1" w:styleId="10pt">
    <w:name w:val="Основной текст + 10 pt"/>
    <w:basedOn w:val="a9"/>
    <w:rsid w:val="00FB393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a">
    <w:name w:val="Основной текст + Курсив"/>
    <w:basedOn w:val="a9"/>
    <w:rsid w:val="00FB393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paragraph" w:customStyle="1" w:styleId="21">
    <w:name w:val="Основной текст2"/>
    <w:basedOn w:val="a"/>
    <w:rsid w:val="00FB3934"/>
    <w:pPr>
      <w:widowControl w:val="0"/>
      <w:shd w:val="clear" w:color="auto" w:fill="FFFFFF"/>
      <w:spacing w:line="269" w:lineRule="exact"/>
      <w:ind w:hanging="220"/>
      <w:jc w:val="both"/>
    </w:pPr>
    <w:rPr>
      <w:color w:val="000000"/>
      <w:sz w:val="21"/>
      <w:szCs w:val="21"/>
      <w:lang w:bidi="ru-RU"/>
    </w:rPr>
  </w:style>
  <w:style w:type="character" w:customStyle="1" w:styleId="22">
    <w:name w:val="Основной текст (2)_"/>
    <w:basedOn w:val="a0"/>
    <w:rsid w:val="00B96331"/>
    <w:rPr>
      <w:rFonts w:ascii="Times New Roman" w:eastAsia="Times New Roman" w:hAnsi="Times New Roman" w:cs="Times New Roman"/>
      <w:b w:val="0"/>
      <w:bCs w:val="0"/>
      <w:i w:val="0"/>
      <w:iCs w:val="0"/>
      <w:smallCaps w:val="0"/>
      <w:strike w:val="0"/>
      <w:sz w:val="21"/>
      <w:szCs w:val="21"/>
      <w:u w:val="none"/>
    </w:rPr>
  </w:style>
  <w:style w:type="character" w:customStyle="1" w:styleId="23">
    <w:name w:val="Основной текст (2)"/>
    <w:basedOn w:val="22"/>
    <w:rsid w:val="00B963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Exact">
    <w:name w:val="Подпись к картинке Exact"/>
    <w:basedOn w:val="a0"/>
    <w:link w:val="ab"/>
    <w:rsid w:val="00B96331"/>
    <w:rPr>
      <w:spacing w:val="6"/>
      <w:shd w:val="clear" w:color="auto" w:fill="FFFFFF"/>
    </w:rPr>
  </w:style>
  <w:style w:type="character" w:customStyle="1" w:styleId="0ptExact">
    <w:name w:val="Подпись к картинке + Интервал 0 pt Exact"/>
    <w:basedOn w:val="Exact"/>
    <w:rsid w:val="00B96331"/>
    <w:rPr>
      <w:color w:val="000000"/>
      <w:spacing w:val="5"/>
      <w:w w:val="100"/>
      <w:position w:val="0"/>
      <w:shd w:val="clear" w:color="auto" w:fill="FFFFFF"/>
      <w:lang w:val="ru-RU" w:eastAsia="ru-RU" w:bidi="ru-RU"/>
    </w:rPr>
  </w:style>
  <w:style w:type="paragraph" w:customStyle="1" w:styleId="ab">
    <w:name w:val="Подпись к картинке"/>
    <w:basedOn w:val="a"/>
    <w:link w:val="Exact"/>
    <w:rsid w:val="00B96331"/>
    <w:pPr>
      <w:widowControl w:val="0"/>
      <w:shd w:val="clear" w:color="auto" w:fill="FFFFFF"/>
      <w:spacing w:line="0" w:lineRule="atLeast"/>
    </w:pPr>
    <w:rPr>
      <w:spacing w:val="6"/>
      <w:sz w:val="20"/>
      <w:szCs w:val="20"/>
    </w:rPr>
  </w:style>
  <w:style w:type="character" w:customStyle="1" w:styleId="1pt">
    <w:name w:val="Основной текст + Курсив;Интервал 1 pt"/>
    <w:basedOn w:val="a9"/>
    <w:rsid w:val="00313C0A"/>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table" w:styleId="ac">
    <w:name w:val="Table Grid"/>
    <w:basedOn w:val="a1"/>
    <w:rsid w:val="006E4B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1577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243"/>
    <w:rPr>
      <w:sz w:val="24"/>
      <w:szCs w:val="24"/>
    </w:rPr>
  </w:style>
  <w:style w:type="paragraph" w:styleId="2">
    <w:name w:val="heading 2"/>
    <w:basedOn w:val="a"/>
    <w:next w:val="a"/>
    <w:link w:val="20"/>
    <w:qFormat/>
    <w:rsid w:val="00877717"/>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178C"/>
    <w:pPr>
      <w:tabs>
        <w:tab w:val="center" w:pos="4677"/>
        <w:tab w:val="right" w:pos="9355"/>
      </w:tabs>
    </w:pPr>
  </w:style>
  <w:style w:type="character" w:customStyle="1" w:styleId="a4">
    <w:name w:val="Верхний колонтитул Знак"/>
    <w:basedOn w:val="a0"/>
    <w:link w:val="a3"/>
    <w:uiPriority w:val="99"/>
    <w:rsid w:val="009E178C"/>
    <w:rPr>
      <w:sz w:val="24"/>
      <w:szCs w:val="24"/>
    </w:rPr>
  </w:style>
  <w:style w:type="paragraph" w:styleId="a5">
    <w:name w:val="footer"/>
    <w:basedOn w:val="a"/>
    <w:link w:val="a6"/>
    <w:rsid w:val="009E178C"/>
    <w:pPr>
      <w:tabs>
        <w:tab w:val="center" w:pos="4677"/>
        <w:tab w:val="right" w:pos="9355"/>
      </w:tabs>
    </w:pPr>
  </w:style>
  <w:style w:type="character" w:customStyle="1" w:styleId="a6">
    <w:name w:val="Нижний колонтитул Знак"/>
    <w:basedOn w:val="a0"/>
    <w:link w:val="a5"/>
    <w:rsid w:val="009E178C"/>
    <w:rPr>
      <w:sz w:val="24"/>
      <w:szCs w:val="24"/>
    </w:rPr>
  </w:style>
  <w:style w:type="character" w:customStyle="1" w:styleId="20">
    <w:name w:val="Заголовок 2 Знак"/>
    <w:basedOn w:val="a0"/>
    <w:link w:val="2"/>
    <w:rsid w:val="00877717"/>
    <w:rPr>
      <w:sz w:val="28"/>
      <w:szCs w:val="24"/>
    </w:rPr>
  </w:style>
  <w:style w:type="paragraph" w:styleId="a7">
    <w:name w:val="Balloon Text"/>
    <w:basedOn w:val="a"/>
    <w:link w:val="a8"/>
    <w:rsid w:val="00570A86"/>
    <w:rPr>
      <w:rFonts w:ascii="Tahoma" w:hAnsi="Tahoma" w:cs="Tahoma"/>
      <w:sz w:val="16"/>
      <w:szCs w:val="16"/>
    </w:rPr>
  </w:style>
  <w:style w:type="character" w:customStyle="1" w:styleId="a8">
    <w:name w:val="Текст выноски Знак"/>
    <w:basedOn w:val="a0"/>
    <w:link w:val="a7"/>
    <w:rsid w:val="00570A86"/>
    <w:rPr>
      <w:rFonts w:ascii="Tahoma" w:hAnsi="Tahoma" w:cs="Tahoma"/>
      <w:sz w:val="16"/>
      <w:szCs w:val="16"/>
    </w:rPr>
  </w:style>
  <w:style w:type="character" w:customStyle="1" w:styleId="a9">
    <w:name w:val="Основной текст_"/>
    <w:basedOn w:val="a0"/>
    <w:link w:val="3"/>
    <w:rsid w:val="00FB3934"/>
    <w:rPr>
      <w:sz w:val="21"/>
      <w:szCs w:val="21"/>
      <w:shd w:val="clear" w:color="auto" w:fill="FFFFFF"/>
    </w:rPr>
  </w:style>
  <w:style w:type="character" w:customStyle="1" w:styleId="1">
    <w:name w:val="Основной текст1"/>
    <w:basedOn w:val="a9"/>
    <w:rsid w:val="00FB3934"/>
    <w:rPr>
      <w:color w:val="000000"/>
      <w:spacing w:val="0"/>
      <w:w w:val="100"/>
      <w:position w:val="0"/>
      <w:sz w:val="21"/>
      <w:szCs w:val="21"/>
      <w:shd w:val="clear" w:color="auto" w:fill="FFFFFF"/>
      <w:lang w:val="ru-RU" w:eastAsia="ru-RU" w:bidi="ru-RU"/>
    </w:rPr>
  </w:style>
  <w:style w:type="paragraph" w:customStyle="1" w:styleId="3">
    <w:name w:val="Основной текст3"/>
    <w:basedOn w:val="a"/>
    <w:link w:val="a9"/>
    <w:rsid w:val="00FB3934"/>
    <w:pPr>
      <w:widowControl w:val="0"/>
      <w:shd w:val="clear" w:color="auto" w:fill="FFFFFF"/>
      <w:spacing w:line="264" w:lineRule="exact"/>
      <w:ind w:hanging="200"/>
      <w:jc w:val="both"/>
    </w:pPr>
    <w:rPr>
      <w:sz w:val="21"/>
      <w:szCs w:val="21"/>
    </w:rPr>
  </w:style>
  <w:style w:type="character" w:customStyle="1" w:styleId="10pt">
    <w:name w:val="Основной текст + 10 pt"/>
    <w:basedOn w:val="a9"/>
    <w:rsid w:val="00FB393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a">
    <w:name w:val="Основной текст + Курсив"/>
    <w:basedOn w:val="a9"/>
    <w:rsid w:val="00FB393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paragraph" w:customStyle="1" w:styleId="21">
    <w:name w:val="Основной текст2"/>
    <w:basedOn w:val="a"/>
    <w:rsid w:val="00FB3934"/>
    <w:pPr>
      <w:widowControl w:val="0"/>
      <w:shd w:val="clear" w:color="auto" w:fill="FFFFFF"/>
      <w:spacing w:line="269" w:lineRule="exact"/>
      <w:ind w:hanging="220"/>
      <w:jc w:val="both"/>
    </w:pPr>
    <w:rPr>
      <w:color w:val="000000"/>
      <w:sz w:val="21"/>
      <w:szCs w:val="21"/>
      <w:lang w:bidi="ru-RU"/>
    </w:rPr>
  </w:style>
  <w:style w:type="character" w:customStyle="1" w:styleId="22">
    <w:name w:val="Основной текст (2)_"/>
    <w:basedOn w:val="a0"/>
    <w:rsid w:val="00B96331"/>
    <w:rPr>
      <w:rFonts w:ascii="Times New Roman" w:eastAsia="Times New Roman" w:hAnsi="Times New Roman" w:cs="Times New Roman"/>
      <w:b w:val="0"/>
      <w:bCs w:val="0"/>
      <w:i w:val="0"/>
      <w:iCs w:val="0"/>
      <w:smallCaps w:val="0"/>
      <w:strike w:val="0"/>
      <w:sz w:val="21"/>
      <w:szCs w:val="21"/>
      <w:u w:val="none"/>
    </w:rPr>
  </w:style>
  <w:style w:type="character" w:customStyle="1" w:styleId="23">
    <w:name w:val="Основной текст (2)"/>
    <w:basedOn w:val="22"/>
    <w:rsid w:val="00B963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Exact">
    <w:name w:val="Подпись к картинке Exact"/>
    <w:basedOn w:val="a0"/>
    <w:link w:val="ab"/>
    <w:rsid w:val="00B96331"/>
    <w:rPr>
      <w:spacing w:val="6"/>
      <w:shd w:val="clear" w:color="auto" w:fill="FFFFFF"/>
    </w:rPr>
  </w:style>
  <w:style w:type="character" w:customStyle="1" w:styleId="0ptExact">
    <w:name w:val="Подпись к картинке + Интервал 0 pt Exact"/>
    <w:basedOn w:val="Exact"/>
    <w:rsid w:val="00B96331"/>
    <w:rPr>
      <w:color w:val="000000"/>
      <w:spacing w:val="5"/>
      <w:w w:val="100"/>
      <w:position w:val="0"/>
      <w:shd w:val="clear" w:color="auto" w:fill="FFFFFF"/>
      <w:lang w:val="ru-RU" w:eastAsia="ru-RU" w:bidi="ru-RU"/>
    </w:rPr>
  </w:style>
  <w:style w:type="paragraph" w:customStyle="1" w:styleId="ab">
    <w:name w:val="Подпись к картинке"/>
    <w:basedOn w:val="a"/>
    <w:link w:val="Exact"/>
    <w:rsid w:val="00B96331"/>
    <w:pPr>
      <w:widowControl w:val="0"/>
      <w:shd w:val="clear" w:color="auto" w:fill="FFFFFF"/>
      <w:spacing w:line="0" w:lineRule="atLeast"/>
    </w:pPr>
    <w:rPr>
      <w:spacing w:val="6"/>
      <w:sz w:val="20"/>
      <w:szCs w:val="20"/>
    </w:rPr>
  </w:style>
  <w:style w:type="character" w:customStyle="1" w:styleId="1pt">
    <w:name w:val="Основной текст + Курсив;Интервал 1 pt"/>
    <w:basedOn w:val="a9"/>
    <w:rsid w:val="00313C0A"/>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table" w:styleId="ac">
    <w:name w:val="Table Grid"/>
    <w:basedOn w:val="a1"/>
    <w:rsid w:val="006E4B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157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C:\Users\98AF~1\AppData\Local\Temp\FineReader11.00\media\image3.jpeg" TargetMode="External"/><Relationship Id="rId18" Type="http://schemas.openxmlformats.org/officeDocument/2006/relationships/image" Target="media/image6.jpeg"/><Relationship Id="rId26" Type="http://schemas.openxmlformats.org/officeDocument/2006/relationships/image" Target="file:///C:\Documents%20and%20Settings\Admin\&#1056;&#1072;&#1073;&#1086;&#1095;&#1080;&#1081;%20&#1089;&#1090;&#1086;&#1083;\Physicon\physicsege\content\chapterM\section1\paragraph3\images\opt_cd63.gif" TargetMode="External"/><Relationship Id="rId39" Type="http://schemas.openxmlformats.org/officeDocument/2006/relationships/image" Target="media/image22.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19.png"/><Relationship Id="rId42" Type="http://schemas.openxmlformats.org/officeDocument/2006/relationships/image" Target="media/image25.emf"/><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file:///C:\Physicon\physicsege\content\chapterm\section1\paragraph4\images\picm01040404.gif" TargetMode="External"/><Relationship Id="rId25" Type="http://schemas.openxmlformats.org/officeDocument/2006/relationships/image" Target="media/image13.png"/><Relationship Id="rId33" Type="http://schemas.openxmlformats.org/officeDocument/2006/relationships/oleObject" Target="embeddings/oleObject2.bin"/><Relationship Id="rId38" Type="http://schemas.openxmlformats.org/officeDocument/2006/relationships/image" Target="media/image21.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image" Target="media/image16.png"/><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2.png"/><Relationship Id="rId32" Type="http://schemas.openxmlformats.org/officeDocument/2006/relationships/image" Target="media/image18.wmf"/><Relationship Id="rId37" Type="http://schemas.openxmlformats.org/officeDocument/2006/relationships/image" Target="file:///C:\Users\98AF~1\AppData\Local\Temp\FineReader11.00\media\image1.jpeg" TargetMode="External"/><Relationship Id="rId40" Type="http://schemas.openxmlformats.org/officeDocument/2006/relationships/image" Target="media/image23.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file:///C:\Physicon\physicsege\content\chapterm\section1\paragraph4\images\picm01040403.gif" TargetMode="External"/><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0.jpeg"/><Relationship Id="rId10" Type="http://schemas.openxmlformats.org/officeDocument/2006/relationships/image" Target="file:///C:\Users\98AF~1\AppData\Local\Temp\FineReader11.00\media\image2.jpeg" TargetMode="External"/><Relationship Id="rId19" Type="http://schemas.openxmlformats.org/officeDocument/2006/relationships/image" Target="media/image7.emf"/><Relationship Id="rId31" Type="http://schemas.openxmlformats.org/officeDocument/2006/relationships/oleObject" Target="embeddings/oleObject1.bin"/><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image" Target="media/image14.png"/><Relationship Id="rId30" Type="http://schemas.openxmlformats.org/officeDocument/2006/relationships/image" Target="media/image17.wmf"/><Relationship Id="rId35" Type="http://schemas.openxmlformats.org/officeDocument/2006/relationships/image" Target="file:///C:\Documents%20and%20Settings\Admin\&#1056;&#1072;&#1073;&#1086;&#1095;&#1080;&#1081;%20&#1089;&#1090;&#1086;&#1083;\Physicon\physicsege\content\chapterm\section1\paragraph4\images\picm01040405.gif" TargetMode="External"/><Relationship Id="rId43" Type="http://schemas.openxmlformats.org/officeDocument/2006/relationships/image" Target="media/image2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5265-439D-42CA-85D5-EB45D658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11416</CharactersWithSpaces>
  <SharedDoc>false</SharedDoc>
  <HLinks>
    <vt:vector size="48" baseType="variant">
      <vt:variant>
        <vt:i4>71499851</vt:i4>
      </vt:variant>
      <vt:variant>
        <vt:i4>-1</vt:i4>
      </vt:variant>
      <vt:variant>
        <vt:i4>1029</vt:i4>
      </vt:variant>
      <vt:variant>
        <vt:i4>1</vt:i4>
      </vt:variant>
      <vt:variant>
        <vt:lpwstr>C:\Documents and Settings\Admin\Рабочий стол\Physicon\physicsege\content\chapterM\section1\paragraph3\images\opt_cd63.gif</vt:lpwstr>
      </vt:variant>
      <vt:variant>
        <vt:lpwstr/>
      </vt:variant>
      <vt:variant>
        <vt:i4>69074996</vt:i4>
      </vt:variant>
      <vt:variant>
        <vt:i4>-1</vt:i4>
      </vt:variant>
      <vt:variant>
        <vt:i4>1030</vt:i4>
      </vt:variant>
      <vt:variant>
        <vt:i4>1</vt:i4>
      </vt:variant>
      <vt:variant>
        <vt:lpwstr>C:\Documents and Settings\Admin\Рабочий стол\Physicon\physicsege\content\chapterm\section1\paragraph4\images\picm01040405.gif</vt:lpwstr>
      </vt:variant>
      <vt:variant>
        <vt:lpwstr/>
      </vt:variant>
      <vt:variant>
        <vt:i4>5111886</vt:i4>
      </vt:variant>
      <vt:variant>
        <vt:i4>-1</vt:i4>
      </vt:variant>
      <vt:variant>
        <vt:i4>1037</vt:i4>
      </vt:variant>
      <vt:variant>
        <vt:i4>1</vt:i4>
      </vt:variant>
      <vt:variant>
        <vt:lpwstr>../../../../Physicon/physicsege/content/chapterm/section1/paragraph4/images/picm01040401.gif</vt:lpwstr>
      </vt:variant>
      <vt:variant>
        <vt:lpwstr/>
      </vt:variant>
      <vt:variant>
        <vt:i4>4980814</vt:i4>
      </vt:variant>
      <vt:variant>
        <vt:i4>-1</vt:i4>
      </vt:variant>
      <vt:variant>
        <vt:i4>1040</vt:i4>
      </vt:variant>
      <vt:variant>
        <vt:i4>1</vt:i4>
      </vt:variant>
      <vt:variant>
        <vt:lpwstr>../../../../Physicon/physicsege/content/chapterm/section1/paragraph4/images/picm01040403.gif</vt:lpwstr>
      </vt:variant>
      <vt:variant>
        <vt:lpwstr/>
      </vt:variant>
      <vt:variant>
        <vt:i4>4915278</vt:i4>
      </vt:variant>
      <vt:variant>
        <vt:i4>-1</vt:i4>
      </vt:variant>
      <vt:variant>
        <vt:i4>1041</vt:i4>
      </vt:variant>
      <vt:variant>
        <vt:i4>1</vt:i4>
      </vt:variant>
      <vt:variant>
        <vt:lpwstr>../../../../Physicon/physicsege/content/chapterm/section1/paragraph4/images/picm01040404.gif</vt:lpwstr>
      </vt:variant>
      <vt:variant>
        <vt:lpwstr/>
      </vt:variant>
      <vt:variant>
        <vt:i4>3473532</vt:i4>
      </vt:variant>
      <vt:variant>
        <vt:i4>-1</vt:i4>
      </vt:variant>
      <vt:variant>
        <vt:i4>1044</vt:i4>
      </vt:variant>
      <vt:variant>
        <vt:i4>1</vt:i4>
      </vt:variant>
      <vt:variant>
        <vt:lpwstr>C:\Users\98AF~1\AppData\Local\Temp\FineReader11.00\media\image1.jpeg</vt:lpwstr>
      </vt:variant>
      <vt:variant>
        <vt:lpwstr/>
      </vt:variant>
      <vt:variant>
        <vt:i4>3473535</vt:i4>
      </vt:variant>
      <vt:variant>
        <vt:i4>-1</vt:i4>
      </vt:variant>
      <vt:variant>
        <vt:i4>1046</vt:i4>
      </vt:variant>
      <vt:variant>
        <vt:i4>1</vt:i4>
      </vt:variant>
      <vt:variant>
        <vt:lpwstr>C:\Users\98AF~1\AppData\Local\Temp\FineReader11.00\media\image2.jpeg</vt:lpwstr>
      </vt:variant>
      <vt:variant>
        <vt:lpwstr/>
      </vt:variant>
      <vt:variant>
        <vt:i4>3473534</vt:i4>
      </vt:variant>
      <vt:variant>
        <vt:i4>-1</vt:i4>
      </vt:variant>
      <vt:variant>
        <vt:i4>1047</vt:i4>
      </vt:variant>
      <vt:variant>
        <vt:i4>1</vt:i4>
      </vt:variant>
      <vt:variant>
        <vt:lpwstr>C:\Users\98AF~1\AppData\Local\Temp\FineReader11.00\media\image3.jpeg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MbILLIb</dc:creator>
  <cp:lastModifiedBy>Наташа</cp:lastModifiedBy>
  <cp:revision>16</cp:revision>
  <cp:lastPrinted>2011-05-07T05:31:00Z</cp:lastPrinted>
  <dcterms:created xsi:type="dcterms:W3CDTF">2014-02-21T18:59:00Z</dcterms:created>
  <dcterms:modified xsi:type="dcterms:W3CDTF">2017-03-24T17:19:00Z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