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6237"/>
        <w:gridCol w:w="141"/>
        <w:gridCol w:w="142"/>
        <w:gridCol w:w="142"/>
        <w:gridCol w:w="51"/>
        <w:gridCol w:w="91"/>
        <w:gridCol w:w="141"/>
        <w:gridCol w:w="142"/>
        <w:gridCol w:w="142"/>
        <w:gridCol w:w="142"/>
        <w:gridCol w:w="141"/>
        <w:gridCol w:w="1560"/>
      </w:tblGrid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5</w:t>
            </w:r>
          </w:p>
        </w:tc>
        <w:tc>
          <w:tcPr>
            <w:tcW w:w="7087" w:type="dxa"/>
            <w:gridSpan w:val="8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Ученик собрал на столе установку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(см. рисунок). Тело</w:t>
            </w:r>
            <w:proofErr w:type="gramStart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 действием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трех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находится в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равновесии.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Чему равна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сила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упругости нити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АВ,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если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сила 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равная 3 Н, и сила 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</w:rPr>
              <w:t xml:space="preserve">,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равная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Н, перпендикулярны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друг другу?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Ответ ____________ Н</w:t>
            </w:r>
          </w:p>
        </w:tc>
        <w:tc>
          <w:tcPr>
            <w:tcW w:w="1985" w:type="dxa"/>
            <w:gridSpan w:val="4"/>
          </w:tcPr>
          <w:p w:rsidR="00B53239" w:rsidRPr="004C68B2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2F6489" wp14:editId="4330BE86">
                  <wp:extent cx="1114425" cy="885825"/>
                  <wp:effectExtent l="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7D18F3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87" w:type="dxa"/>
            <w:gridSpan w:val="8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Тележка массой </w:t>
            </w:r>
            <w:smartTag w:uri="urn:schemas-microsoft-com:office:smarttags" w:element="metricconverter">
              <w:smartTagPr>
                <w:attr w:name="ProductID" w:val="0,1 кг"/>
              </w:smartTagPr>
              <w:r w:rsidRPr="007D18F3">
                <w:rPr>
                  <w:rFonts w:ascii="Times New Roman" w:hAnsi="Times New Roman"/>
                  <w:color w:val="000000"/>
                  <w:sz w:val="24"/>
                  <w:szCs w:val="24"/>
                </w:rPr>
                <w:t>0,1 кг</w:t>
              </w:r>
            </w:smartTag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зафиксирована на наклонной плоскости с помощью нити (см. рисунок). Угол наклона равен 30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. Чему равна сила натяжения нити?</w:t>
            </w:r>
          </w:p>
          <w:p w:rsidR="004C68B2" w:rsidRPr="00592245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Ответ ____________ Н</w:t>
            </w:r>
          </w:p>
        </w:tc>
        <w:tc>
          <w:tcPr>
            <w:tcW w:w="1985" w:type="dxa"/>
            <w:gridSpan w:val="4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0A03F4" wp14:editId="5B468959">
                  <wp:extent cx="1076325" cy="542925"/>
                  <wp:effectExtent l="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6804" w:type="dxa"/>
            <w:gridSpan w:val="6"/>
          </w:tcPr>
          <w:p w:rsidR="00B53239" w:rsidRPr="007D18F3" w:rsidRDefault="00B53239" w:rsidP="004C68B2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Брусок лежит на шерохова</w:t>
            </w:r>
            <w:r w:rsidRPr="007D18F3">
              <w:rPr>
                <w:sz w:val="24"/>
                <w:szCs w:val="24"/>
              </w:rPr>
              <w:softHyphen/>
              <w:t>той наклонной опоре (см. рисунок). На него   действуют три силы: сила тяжести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mg</m:t>
                  </m:r>
                </m:e>
              </m:acc>
            </m:oMath>
            <w:r w:rsidRPr="007D18F3">
              <w:rPr>
                <w:sz w:val="24"/>
                <w:szCs w:val="24"/>
              </w:rPr>
              <w:t xml:space="preserve">, сила упругости опоры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</m:acc>
            </m:oMath>
            <w:r w:rsidRPr="007D18F3">
              <w:rPr>
                <w:sz w:val="24"/>
                <w:szCs w:val="24"/>
              </w:rPr>
              <w:t xml:space="preserve"> и сила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sz w:val="24"/>
                <w:szCs w:val="24"/>
              </w:rPr>
              <w:t>. Если брусок по</w:t>
            </w:r>
            <w:r w:rsidRPr="007D18F3">
              <w:rPr>
                <w:sz w:val="24"/>
                <w:szCs w:val="24"/>
              </w:rPr>
              <w:softHyphen/>
              <w:t>коится, то модуль равнодей</w:t>
            </w:r>
            <w:r w:rsidRPr="007D18F3">
              <w:rPr>
                <w:sz w:val="24"/>
                <w:szCs w:val="24"/>
              </w:rPr>
              <w:softHyphen/>
              <w:t>ствующей сил трения и тяжести равен</w:t>
            </w:r>
          </w:p>
          <w:p w:rsidR="00B53239" w:rsidRPr="007D18F3" w:rsidRDefault="00B53239" w:rsidP="004C68B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26"/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</w:t>
            </w:r>
            <w:r w:rsidR="004C68B2"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             </w:t>
            </w:r>
            <w:r w:rsidR="004C68B2" w:rsidRPr="007D18F3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2)</w:t>
            </w:r>
            <w:r w:rsidR="004C68B2"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N </w:t>
            </w:r>
            <w:proofErr w:type="spellStart"/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cos</w:t>
            </w:r>
            <w:proofErr w:type="spellEnd"/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α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          </w:t>
            </w:r>
            <w:r w:rsidR="004C68B2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3)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 sin α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          </w:t>
            </w:r>
            <w:r w:rsidR="004C68B2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4)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mg + F</w:t>
            </w:r>
            <w:proofErr w:type="spellStart"/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тр</w:t>
            </w:r>
            <w:proofErr w:type="spellEnd"/>
          </w:p>
        </w:tc>
        <w:tc>
          <w:tcPr>
            <w:tcW w:w="2268" w:type="dxa"/>
            <w:gridSpan w:val="6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0FEFC7" wp14:editId="4A6E73F8">
                  <wp:extent cx="1311966" cy="1184328"/>
                  <wp:effectExtent l="0" t="0" r="0" b="0"/>
                  <wp:docPr id="5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lum contrast="27000"/>
                          </a:blip>
                          <a:srcRect l="6250" t="4095" r="14424" b="8772"/>
                          <a:stretch/>
                        </pic:blipFill>
                        <pic:spPr bwMode="auto">
                          <a:xfrm>
                            <a:off x="0" y="0"/>
                            <a:ext cx="1314725" cy="118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A7CB4" w:rsidRPr="004C68B2" w:rsidTr="00773D10">
        <w:tc>
          <w:tcPr>
            <w:tcW w:w="675" w:type="dxa"/>
          </w:tcPr>
          <w:p w:rsidR="007A7CB4" w:rsidRPr="007D18F3" w:rsidRDefault="007A7CB4" w:rsidP="00773D10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7A7CB4" w:rsidRPr="007D18F3" w:rsidRDefault="007A7CB4" w:rsidP="00773D1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14</w:t>
            </w:r>
          </w:p>
        </w:tc>
        <w:tc>
          <w:tcPr>
            <w:tcW w:w="6378" w:type="dxa"/>
            <w:gridSpan w:val="2"/>
          </w:tcPr>
          <w:p w:rsidR="007A7CB4" w:rsidRPr="007D18F3" w:rsidRDefault="007A7CB4" w:rsidP="00773D1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рычаг, находящийся в равновесии, действуют силы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(см. рисунок). Модули сил: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Н,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4 Н. С какой силой рычаг давит на опору? Массой рычага пре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небречь.</w:t>
            </w:r>
          </w:p>
          <w:p w:rsidR="007A7CB4" w:rsidRPr="007D18F3" w:rsidRDefault="007A7CB4" w:rsidP="00773D1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</w:t>
            </w:r>
          </w:p>
        </w:tc>
        <w:tc>
          <w:tcPr>
            <w:tcW w:w="2694" w:type="dxa"/>
            <w:gridSpan w:val="10"/>
          </w:tcPr>
          <w:p w:rsidR="007A7CB4" w:rsidRPr="007D18F3" w:rsidRDefault="007A7CB4" w:rsidP="00773D1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37968C" wp14:editId="4A973EC4">
                  <wp:extent cx="1819275" cy="1085850"/>
                  <wp:effectExtent l="0" t="0" r="0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8000" contrast="7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0</w:t>
            </w:r>
          </w:p>
        </w:tc>
        <w:tc>
          <w:tcPr>
            <w:tcW w:w="6520" w:type="dxa"/>
            <w:gridSpan w:val="3"/>
          </w:tcPr>
          <w:p w:rsidR="00B53239" w:rsidRPr="007D18F3" w:rsidRDefault="00B53239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Однородный куб опирается одним ребром о пол, другим – о вертикальную стену (см. рисунок). 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Чему равно п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лечо силы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относительно точки 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</w:rPr>
              <w:t>О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  <w:vertAlign w:val="subscript"/>
              </w:rPr>
              <w:t>1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 </w:t>
            </w:r>
            <w:proofErr w:type="gramStart"/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2" w:type="dxa"/>
            <w:gridSpan w:val="9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63C04C" wp14:editId="2FD4D6DD">
                  <wp:extent cx="1295400" cy="1266825"/>
                  <wp:effectExtent l="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0</w:t>
            </w:r>
          </w:p>
        </w:tc>
        <w:tc>
          <w:tcPr>
            <w:tcW w:w="6520" w:type="dxa"/>
            <w:gridSpan w:val="3"/>
          </w:tcPr>
          <w:p w:rsidR="00B53239" w:rsidRPr="007D18F3" w:rsidRDefault="00B53239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Однородный куб опирается одним ребром о пол, другим – о вертикальную стену (см. рисунок). 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Чему равно п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лечо силы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относительно точки 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</w:rPr>
              <w:t>О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proofErr w:type="gramStart"/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2" w:type="dxa"/>
            <w:gridSpan w:val="9"/>
          </w:tcPr>
          <w:p w:rsidR="00B53239" w:rsidRPr="007D18F3" w:rsidRDefault="00B53239" w:rsidP="00087D4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43990E" wp14:editId="23536D7A">
                  <wp:extent cx="1295400" cy="1266825"/>
                  <wp:effectExtent l="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>OD</w:t>
            </w:r>
          </w:p>
        </w:tc>
        <w:tc>
          <w:tcPr>
            <w:tcW w:w="6520" w:type="dxa"/>
            <w:gridSpan w:val="3"/>
          </w:tcPr>
          <w:p w:rsidR="00253707" w:rsidRPr="007D18F3" w:rsidRDefault="00253707" w:rsidP="00253707">
            <w:pPr>
              <w:pStyle w:val="aa"/>
              <w:tabs>
                <w:tab w:val="left" w:pos="426"/>
              </w:tabs>
              <w:ind w:left="0"/>
              <w:rPr>
                <w:noProof/>
                <w:sz w:val="24"/>
                <w:szCs w:val="24"/>
              </w:rPr>
            </w:pPr>
            <w:r w:rsidRPr="007D18F3">
              <w:rPr>
                <w:noProof/>
                <w:sz w:val="24"/>
                <w:szCs w:val="24"/>
              </w:rPr>
              <w:t xml:space="preserve">На рисунке изображен рычаг. Какой отрезок является плечом силы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oMath>
            <w:r w:rsidR="004C68B2" w:rsidRPr="007D18F3">
              <w:rPr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253707">
            <w:pPr>
              <w:pStyle w:val="aa"/>
              <w:tabs>
                <w:tab w:val="left" w:pos="426"/>
              </w:tabs>
              <w:ind w:left="0"/>
              <w:rPr>
                <w:noProof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proofErr w:type="gramStart"/>
            <w:r w:rsidRPr="007D18F3">
              <w:rPr>
                <w:color w:val="170000"/>
                <w:sz w:val="24"/>
                <w:szCs w:val="24"/>
              </w:rPr>
              <w:t>м</w:t>
            </w:r>
            <w:proofErr w:type="gramEnd"/>
          </w:p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</w:p>
        </w:tc>
        <w:tc>
          <w:tcPr>
            <w:tcW w:w="2552" w:type="dxa"/>
            <w:gridSpan w:val="9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9BAE6C" wp14:editId="397F3B8D">
                  <wp:extent cx="1590675" cy="80962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рисунке изображен рычаг. Каков момент силы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</m:oMath>
            <w:r w:rsidR="004C68B2" w:rsidRPr="007D18F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1C73A7" wp14:editId="1B8DA8EF">
                  <wp:extent cx="2247900" cy="762000"/>
                  <wp:effectExtent l="1905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3333" r="44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9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969571" wp14:editId="3FEFE7DE">
                  <wp:extent cx="1362075" cy="866775"/>
                  <wp:effectExtent l="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7087" w:type="dxa"/>
            <w:gridSpan w:val="8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рисунке схематически изображена лестница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, опирающаяся о стену. Каков момент силы трения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rFonts w:ascii="Times New Roman" w:hAnsi="Times New Roman"/>
                <w:sz w:val="24"/>
                <w:szCs w:val="24"/>
              </w:rPr>
              <w:t>, действующей на лестницу, относительно точки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719F04FD" wp14:editId="7C8F59D7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153035</wp:posOffset>
                  </wp:positionV>
                  <wp:extent cx="1724025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481" y="20463"/>
                      <wp:lineTo x="21481" y="0"/>
                      <wp:lineTo x="0" y="0"/>
                    </wp:wrapPolygon>
                  </wp:wrapTight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8120" r="52078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gridSpan w:val="4"/>
          </w:tcPr>
          <w:p w:rsidR="00B53239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7677BB" wp14:editId="35DC06B1">
                  <wp:extent cx="1073426" cy="1225859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52" r="2510"/>
                          <a:stretch/>
                        </pic:blipFill>
                        <pic:spPr bwMode="auto">
                          <a:xfrm>
                            <a:off x="0" y="0"/>
                            <a:ext cx="1075936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4</w:t>
            </w:r>
          </w:p>
        </w:tc>
        <w:tc>
          <w:tcPr>
            <w:tcW w:w="7229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рисунке схематически изображена лестница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, опирающаяся о стену. Каков момент силы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F</m:t>
                  </m:r>
                </m:e>
              </m:acc>
            </m:oMath>
            <w:r w:rsidRPr="007D18F3">
              <w:rPr>
                <w:rFonts w:ascii="Times New Roman" w:hAnsi="Times New Roman"/>
                <w:sz w:val="24"/>
                <w:szCs w:val="24"/>
              </w:rPr>
              <w:t>, действующей на лестницу, относительно точки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253707" w:rsidRPr="007D18F3" w:rsidRDefault="00253707" w:rsidP="004C68B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4F99243" wp14:editId="056CE5A4">
                  <wp:extent cx="1724025" cy="457200"/>
                  <wp:effectExtent l="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33" r="56604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B27B20" wp14:editId="032A5D76">
                  <wp:extent cx="1001865" cy="1230862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42" t="3731" r="2649"/>
                          <a:stretch/>
                        </pic:blipFill>
                        <pic:spPr bwMode="auto">
                          <a:xfrm>
                            <a:off x="0" y="0"/>
                            <a:ext cx="1000126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10"/>
          </w:tcPr>
          <w:p w:rsidR="00253707" w:rsidRPr="007D18F3" w:rsidRDefault="00253707" w:rsidP="004C68B2">
            <w:pPr>
              <w:pStyle w:val="aa"/>
              <w:shd w:val="clear" w:color="auto" w:fill="FFFFFF"/>
              <w:tabs>
                <w:tab w:val="left" w:pos="426"/>
                <w:tab w:val="left" w:pos="6281"/>
              </w:tabs>
              <w:ind w:left="0"/>
              <w:rPr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На рисунке схематически изображена лестница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АС, </w:t>
            </w:r>
            <w:r w:rsidRPr="007D18F3">
              <w:rPr>
                <w:color w:val="000000"/>
                <w:sz w:val="24"/>
                <w:szCs w:val="24"/>
              </w:rPr>
              <w:t xml:space="preserve">прислоненная к стене. Каков момент силы реакции опоры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N, </w:t>
            </w:r>
            <w:r w:rsidRPr="007D18F3">
              <w:rPr>
                <w:color w:val="000000"/>
                <w:sz w:val="24"/>
                <w:szCs w:val="24"/>
              </w:rPr>
              <w:t>дей</w:t>
            </w:r>
            <w:r w:rsidRPr="007D18F3">
              <w:rPr>
                <w:color w:val="000000"/>
                <w:sz w:val="24"/>
                <w:szCs w:val="24"/>
              </w:rPr>
              <w:softHyphen/>
              <w:t>ствующей на лестницу, относительно точки</w:t>
            </w:r>
            <w:proofErr w:type="gramStart"/>
            <w:r w:rsidRPr="007D18F3">
              <w:rPr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7D18F3">
              <w:rPr>
                <w:color w:val="000000"/>
                <w:sz w:val="24"/>
                <w:szCs w:val="24"/>
              </w:rPr>
              <w:t>?</w:t>
            </w:r>
          </w:p>
          <w:p w:rsidR="00253707" w:rsidRPr="007D18F3" w:rsidRDefault="00253707" w:rsidP="00253707">
            <w:pPr>
              <w:shd w:val="clear" w:color="auto" w:fill="FFFFFF"/>
              <w:tabs>
                <w:tab w:val="left" w:pos="426"/>
                <w:tab w:val="left" w:pos="2338"/>
                <w:tab w:val="left" w:pos="62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1)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N·OC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ab/>
            </w:r>
            <w:r w:rsidRPr="007D18F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3)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N·AC</w:t>
            </w:r>
          </w:p>
          <w:p w:rsidR="00253707" w:rsidRPr="007D18F3" w:rsidRDefault="00253707" w:rsidP="004C68B2">
            <w:pPr>
              <w:shd w:val="clear" w:color="auto" w:fill="FFFFFF"/>
              <w:tabs>
                <w:tab w:val="left" w:pos="426"/>
                <w:tab w:val="left" w:pos="2333"/>
                <w:tab w:val="left" w:pos="62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4) 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·ВС</w:t>
            </w:r>
          </w:p>
        </w:tc>
        <w:tc>
          <w:tcPr>
            <w:tcW w:w="1701" w:type="dxa"/>
            <w:gridSpan w:val="2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501B63" wp14:editId="1B375C31">
                  <wp:extent cx="866692" cy="1017767"/>
                  <wp:effectExtent l="0" t="0" r="0" b="0"/>
                  <wp:docPr id="4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lum bright="5000" contrast="5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4" t="8572" r="12918"/>
                          <a:stretch/>
                        </pic:blipFill>
                        <pic:spPr bwMode="auto">
                          <a:xfrm>
                            <a:off x="0" y="0"/>
                            <a:ext cx="867659" cy="101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0,15</w:t>
            </w:r>
          </w:p>
        </w:tc>
        <w:tc>
          <w:tcPr>
            <w:tcW w:w="7371" w:type="dxa"/>
            <w:gridSpan w:val="10"/>
          </w:tcPr>
          <w:p w:rsidR="00253707" w:rsidRPr="007D18F3" w:rsidRDefault="00253707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При выполнении лабораторной работы ученик установил наклонную плоскость под углом 60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о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к поверхности стола (см. рисунок). Длина плоскости равна 0,6 м. 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Чему равен м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омент силы тяжести бруска массой 0,1 кг относительно точки 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</w:rPr>
              <w:t>О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при прохождении им середины наклонной плоскости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  <w:tc>
          <w:tcPr>
            <w:tcW w:w="1701" w:type="dxa"/>
            <w:gridSpan w:val="2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D88940" wp14:editId="4F163574">
                  <wp:extent cx="954157" cy="1288111"/>
                  <wp:effectExtent l="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2" t="3572" r="2500"/>
                          <a:stretch/>
                        </pic:blipFill>
                        <pic:spPr bwMode="auto">
                          <a:xfrm>
                            <a:off x="0" y="0"/>
                            <a:ext cx="95250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0,2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Грузик массой 0, 1 кг, привязанный к нити длиной 1 м, вращается в горизонтальной плоскости по окружности радиусом 0, 2 м. </w:t>
            </w:r>
            <w:r w:rsidR="004C68B2" w:rsidRPr="007D18F3">
              <w:rPr>
                <w:rFonts w:ascii="Times New Roman" w:hAnsi="Times New Roman"/>
                <w:sz w:val="24"/>
                <w:szCs w:val="24"/>
              </w:rPr>
              <w:t>Чему равен м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омент силы тяжести относительно точки подвеса</w:t>
            </w:r>
            <w:r w:rsidR="004C68B2" w:rsidRPr="0059224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 </w:t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0,5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Груз массой 0,1 кг, привязанный к нити длиной 1 м, совершает колебания в вертикальной плоскости. Чему равен момент силы тяжести груза относительно точки подвеса при отклонении нити от вертикали на угол 30</w:t>
            </w:r>
            <w:r w:rsidRPr="007D18F3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12" w:type="dxa"/>
            <w:gridSpan w:val="11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Тело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1 кг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подвешено на нити длиной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>. В начальный момент времени нить с телом была горизонтальна. После этого тело отпустили, и оно пришло в движение. Чему равен момент силы тяжести относительно точки подвеса в нижней точке траектории?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  <w:tc>
          <w:tcPr>
            <w:tcW w:w="1560" w:type="dxa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sz w:val="24"/>
                <w:szCs w:val="24"/>
              </w:rPr>
              <w:object w:dxaOrig="169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85pt;height:70.75pt" o:ole="" o:allowoverlap="f">
                  <v:imagedata r:id="rId23" o:title=""/>
                </v:shape>
                <o:OLEObject Type="Embed" ProgID="PBrush" ShapeID="_x0000_i1025" DrawAspect="Content" ObjectID="_1546957888" r:id="rId24"/>
              </w:object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5</w:t>
            </w:r>
          </w:p>
        </w:tc>
        <w:tc>
          <w:tcPr>
            <w:tcW w:w="7512" w:type="dxa"/>
            <w:gridSpan w:val="11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Груз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D18F3">
                <w:rPr>
                  <w:rFonts w:ascii="Times New Roman" w:hAnsi="Times New Roman"/>
                  <w:color w:val="000000"/>
                  <w:sz w:val="24"/>
                  <w:szCs w:val="24"/>
                </w:rPr>
                <w:t>1 кг</w:t>
              </w:r>
            </w:smartTag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колеблется на нити длиной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D18F3">
                <w:rPr>
                  <w:rFonts w:ascii="Times New Roman" w:hAnsi="Times New Roman"/>
                  <w:color w:val="000000"/>
                  <w:sz w:val="24"/>
                  <w:szCs w:val="24"/>
                </w:rPr>
                <w:t>1 м</w:t>
              </w:r>
            </w:smartTag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(см. рисунок). Чему равен момент силы тяжести относительно оси, про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ходящей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через точку</w:t>
            </w:r>
            <w:proofErr w:type="gramStart"/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proofErr w:type="gramEnd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перпендикулярно плос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кости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чертежа,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в состоянии, представленном на рисунке?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  <w:tc>
          <w:tcPr>
            <w:tcW w:w="1560" w:type="dxa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20D732B" wp14:editId="7907EBCB">
                  <wp:extent cx="800100" cy="1143000"/>
                  <wp:effectExtent l="0" t="0" r="0" b="0"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7000" contrast="7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253707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ычаг на рисунке находится в равновесии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. Чему равно о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тношение моментов сил 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</w:p>
        </w:tc>
        <w:tc>
          <w:tcPr>
            <w:tcW w:w="2552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EDCD46" wp14:editId="20E8BA18">
                  <wp:extent cx="1907540" cy="981075"/>
                  <wp:effectExtent l="0" t="0" r="0" b="0"/>
                  <wp:docPr id="2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4000" contrast="6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E70" w:rsidRPr="004C68B2" w:rsidTr="00A12B4A">
        <w:tc>
          <w:tcPr>
            <w:tcW w:w="675" w:type="dxa"/>
            <w:vMerge w:val="restart"/>
          </w:tcPr>
          <w:p w:rsidR="00D81E70" w:rsidRPr="007D18F3" w:rsidRDefault="00D81E70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</w:tcPr>
          <w:p w:rsidR="00D81E70" w:rsidRPr="007D18F3" w:rsidRDefault="00D81E70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4</w:t>
            </w:r>
          </w:p>
        </w:tc>
        <w:tc>
          <w:tcPr>
            <w:tcW w:w="9072" w:type="dxa"/>
            <w:gridSpan w:val="12"/>
          </w:tcPr>
          <w:p w:rsidR="00D81E70" w:rsidRPr="007D18F3" w:rsidRDefault="00D81E70" w:rsidP="00D81E70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>На рис. изображены два рычага. Какой из них находится в равновесии? Массы грузов, подвешенных на рычаги, одинаковы, длины, отмеченные белыми и темными прямоугольниками равны.</w:t>
            </w:r>
          </w:p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Только</w:t>
            </w:r>
            <w:proofErr w:type="gramEnd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               2) Только б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             3) И а, и б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           4) Ни а, ни б.</w:t>
            </w:r>
          </w:p>
        </w:tc>
      </w:tr>
      <w:tr w:rsidR="00D81E70" w:rsidRPr="004C68B2" w:rsidTr="00AC76CD">
        <w:tc>
          <w:tcPr>
            <w:tcW w:w="675" w:type="dxa"/>
            <w:vMerge/>
          </w:tcPr>
          <w:p w:rsidR="00D81E70" w:rsidRPr="00F42021" w:rsidRDefault="00D81E70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81E70" w:rsidRPr="007D18F3" w:rsidRDefault="00D81E70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</w:p>
        </w:tc>
        <w:tc>
          <w:tcPr>
            <w:tcW w:w="9072" w:type="dxa"/>
            <w:gridSpan w:val="12"/>
          </w:tcPr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37DF05" wp14:editId="4973946A">
                  <wp:extent cx="3562350" cy="561975"/>
                  <wp:effectExtent l="0" t="0" r="0" b="0"/>
                  <wp:docPr id="3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6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Рычаг находится в равновесии под действием двух сил. Сила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 = 4 </w:t>
            </w:r>
            <w:r w:rsidRPr="007D18F3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. Какова сила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lastRenderedPageBreak/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, если плечо силы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 равно 15 см, а плечо силы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 равно 10 см?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</w:t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рычаг действуют две силы, плечи которых равны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0,1 м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0,3 м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 xml:space="preserve">. Сила, действующая на короткое плечо, 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>равна 3 Н. Чему должна</w:t>
            </w:r>
            <w:proofErr w:type="gramEnd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быть равна сила, действующая на длинное плечо, чтобы рычаг был в равновесии?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</w:t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3</w:t>
            </w:r>
          </w:p>
        </w:tc>
        <w:tc>
          <w:tcPr>
            <w:tcW w:w="6520" w:type="dxa"/>
            <w:gridSpan w:val="3"/>
          </w:tcPr>
          <w:p w:rsidR="00D81E70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С помощью нити учение зафиксировал рычаг (см. рисунок). Масса подвешенного к рычагу груза равна 0,1 кг. Сила натяжения нити равна</w:t>
            </w:r>
          </w:p>
          <w:p w:rsidR="00253707" w:rsidRPr="007D18F3" w:rsidRDefault="00253707" w:rsidP="00D81E7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1178ED" wp14:editId="235914CF">
                  <wp:extent cx="1439545" cy="6762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83" r="5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8014A7" wp14:editId="6BA52122">
                  <wp:extent cx="1524000" cy="962025"/>
                  <wp:effectExtent l="0" t="0" r="0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3" b="3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2,5</w:t>
            </w:r>
          </w:p>
        </w:tc>
        <w:tc>
          <w:tcPr>
            <w:tcW w:w="6520" w:type="dxa"/>
            <w:gridSpan w:val="3"/>
          </w:tcPr>
          <w:p w:rsidR="00253707" w:rsidRPr="007D18F3" w:rsidRDefault="00253707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Мальчик взвесил рыбу на самодельных весах с коромыслом из легкой рейки (см. рисунок). В качестве гири он использовал батон хлеба массой 1 кг. </w:t>
            </w:r>
            <w:r w:rsidR="00D81E70" w:rsidRPr="007D18F3">
              <w:rPr>
                <w:rFonts w:ascii="Times New Roman" w:hAnsi="Times New Roman"/>
                <w:sz w:val="24"/>
                <w:szCs w:val="24"/>
              </w:rPr>
              <w:t>Чему равна м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асса рыбы</w:t>
            </w:r>
            <w:r w:rsidR="00D81E70" w:rsidRPr="0059224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кг</w:t>
            </w:r>
          </w:p>
        </w:tc>
        <w:tc>
          <w:tcPr>
            <w:tcW w:w="2552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652770" wp14:editId="19A6C570">
                  <wp:extent cx="1485900" cy="866775"/>
                  <wp:effectExtent l="0" t="0" r="0" b="0"/>
                  <wp:docPr id="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0" b="3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0,4</w:t>
            </w:r>
          </w:p>
        </w:tc>
        <w:tc>
          <w:tcPr>
            <w:tcW w:w="6662" w:type="dxa"/>
            <w:gridSpan w:val="4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Тело массой 0,2 кг подвешено к правому плечу невесомого рычага (см. рисунок). 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>Груз</w:t>
            </w:r>
            <w:proofErr w:type="gramEnd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какой массы надо подвесить ко второму делению левого плеча рычага для достижения равновесия?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кг</w:t>
            </w:r>
          </w:p>
        </w:tc>
        <w:tc>
          <w:tcPr>
            <w:tcW w:w="2410" w:type="dxa"/>
            <w:gridSpan w:val="8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38088D" wp14:editId="44ACB641">
                  <wp:extent cx="1323975" cy="666750"/>
                  <wp:effectExtent l="0" t="0" r="0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11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6237" w:type="dxa"/>
          </w:tcPr>
          <w:p w:rsidR="00253707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К левому концу невесомого стержня прикреплен груз массой 3 кг (см. рисунок). Стержень расположили на опоре, отстоящей от груза на 0,2 длины. 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>Груз</w:t>
            </w:r>
            <w:proofErr w:type="gramEnd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какой массы надо подвесить к правому концу, чтобы стержень находился в равновесии?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кг</w:t>
            </w:r>
          </w:p>
        </w:tc>
        <w:tc>
          <w:tcPr>
            <w:tcW w:w="2835" w:type="dxa"/>
            <w:gridSpan w:val="11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5D93799" wp14:editId="79369696">
                  <wp:extent cx="1638300" cy="838200"/>
                  <wp:effectExtent l="0" t="0" r="0" b="0"/>
                  <wp:docPr id="4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4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6378" w:type="dxa"/>
            <w:gridSpan w:val="2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Каким должен быть вес груза</w:t>
            </w:r>
            <w:proofErr w:type="gramStart"/>
            <w:r w:rsidRPr="007D18F3">
              <w:rPr>
                <w:sz w:val="24"/>
                <w:szCs w:val="24"/>
              </w:rPr>
              <w:t xml:space="preserve"> </w:t>
            </w:r>
            <w:r w:rsidRPr="007D18F3">
              <w:rPr>
                <w:i/>
                <w:sz w:val="24"/>
                <w:szCs w:val="24"/>
              </w:rPr>
              <w:t>А</w:t>
            </w:r>
            <w:proofErr w:type="gramEnd"/>
            <w:r w:rsidRPr="007D18F3">
              <w:rPr>
                <w:sz w:val="24"/>
                <w:szCs w:val="24"/>
              </w:rPr>
              <w:t xml:space="preserve"> колодезного журавля (см. рисунок), чтобы он уравновешивал вес ведра, равный 100 Н? (Рычаг считайте невесомым).</w:t>
            </w:r>
          </w:p>
          <w:p w:rsidR="00D81E70" w:rsidRPr="007D18F3" w:rsidRDefault="00D81E70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10"/>
          </w:tcPr>
          <w:p w:rsidR="00253707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E0AAA4" wp14:editId="60FF381B">
                  <wp:extent cx="1762125" cy="1724025"/>
                  <wp:effectExtent l="0" t="0" r="0" b="0"/>
                  <wp:docPr id="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  <w:gridSpan w:val="8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Однородная доска массой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т </w:t>
            </w:r>
            <w:r w:rsidRPr="007D18F3">
              <w:rPr>
                <w:color w:val="000000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7D18F3">
                <w:rPr>
                  <w:color w:val="000000"/>
                  <w:sz w:val="24"/>
                  <w:szCs w:val="24"/>
                </w:rPr>
                <w:t>4 кг</w:t>
              </w:r>
            </w:smartTag>
            <w:r w:rsidRPr="007D18F3">
              <w:rPr>
                <w:color w:val="000000"/>
                <w:sz w:val="24"/>
                <w:szCs w:val="24"/>
              </w:rPr>
              <w:t xml:space="preserve">, опираясь о шероховатый пол, удерживается веревкой под углом </w:t>
            </w:r>
            <w:r w:rsidRPr="007D18F3">
              <w:rPr>
                <w:i/>
                <w:color w:val="000000"/>
                <w:sz w:val="24"/>
                <w:szCs w:val="24"/>
              </w:rPr>
              <w:t>α</w:t>
            </w:r>
            <w:r w:rsidRPr="007D18F3">
              <w:rPr>
                <w:color w:val="000000"/>
                <w:sz w:val="24"/>
                <w:szCs w:val="24"/>
              </w:rPr>
              <w:t xml:space="preserve"> = 60° к горизонту (см. рис.). Веревка перпендикулярна доске. Определите силу натяжения </w:t>
            </w:r>
            <w:r w:rsidRPr="007D18F3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color w:val="000000"/>
                <w:sz w:val="24"/>
                <w:szCs w:val="24"/>
              </w:rPr>
              <w:t>веревки.</w:t>
            </w:r>
          </w:p>
          <w:p w:rsidR="00D81E70" w:rsidRPr="007D18F3" w:rsidRDefault="00D81E70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4"/>
          </w:tcPr>
          <w:p w:rsidR="002853E2" w:rsidRPr="004C68B2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D4FF44" wp14:editId="3B51AB12">
                  <wp:extent cx="1171575" cy="1085850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3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D81E70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уменьшить 3</w:t>
            </w:r>
          </w:p>
        </w:tc>
        <w:tc>
          <w:tcPr>
            <w:tcW w:w="6520" w:type="dxa"/>
            <w:gridSpan w:val="3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>Коромысло весов, к которому подвешены на нитях два тела (см. рисунок), находится в равновесии. Как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 (уменьшить, увеличить) и во сколько раз </w:t>
            </w:r>
            <w:r w:rsidRPr="007D18F3">
              <w:rPr>
                <w:color w:val="000000"/>
                <w:sz w:val="24"/>
                <w:szCs w:val="24"/>
              </w:rPr>
              <w:t xml:space="preserve"> нужно изменить массу первого тела, чтобы после увеличения плеча </w:t>
            </w:r>
            <w:r w:rsidRPr="007D18F3">
              <w:rPr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7D18F3">
              <w:rPr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color w:val="000000"/>
                <w:sz w:val="24"/>
                <w:szCs w:val="24"/>
              </w:rPr>
              <w:t xml:space="preserve">в 3 раза равновесие сохранилось? (Коромысло и нити считать невесомыми.) </w:t>
            </w:r>
          </w:p>
          <w:p w:rsidR="002853E2" w:rsidRPr="007D18F3" w:rsidRDefault="00D81E70" w:rsidP="00D81E70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>Ответ ____________</w:t>
            </w:r>
            <w:proofErr w:type="gramStart"/>
            <w:r w:rsidRPr="007D18F3">
              <w:rPr>
                <w:color w:val="170000"/>
                <w:sz w:val="24"/>
                <w:szCs w:val="24"/>
              </w:rPr>
              <w:t xml:space="preserve"> </w:t>
            </w:r>
            <w:r w:rsidRPr="007D18F3">
              <w:rPr>
                <w:noProof/>
                <w:sz w:val="24"/>
                <w:szCs w:val="24"/>
              </w:rPr>
              <w:t>,</w:t>
            </w:r>
            <w:proofErr w:type="gramEnd"/>
            <w:r w:rsidRPr="007D18F3">
              <w:rPr>
                <w:color w:val="170000"/>
                <w:sz w:val="24"/>
                <w:szCs w:val="24"/>
              </w:rPr>
              <w:t xml:space="preserve"> </w:t>
            </w:r>
            <w:r w:rsidR="002853E2" w:rsidRPr="007D18F3">
              <w:rPr>
                <w:color w:val="000000"/>
                <w:sz w:val="24"/>
                <w:szCs w:val="24"/>
              </w:rPr>
              <w:t>в</w:t>
            </w:r>
            <w:r w:rsidRPr="007D18F3">
              <w:rPr>
                <w:color w:val="000000"/>
                <w:sz w:val="24"/>
                <w:szCs w:val="24"/>
              </w:rPr>
              <w:t xml:space="preserve"> _____</w:t>
            </w:r>
            <w:r w:rsidR="002853E2" w:rsidRPr="007D18F3">
              <w:rPr>
                <w:color w:val="000000"/>
                <w:sz w:val="24"/>
                <w:szCs w:val="24"/>
              </w:rPr>
              <w:t xml:space="preserve"> раз</w:t>
            </w:r>
            <w:r w:rsidRPr="007D18F3">
              <w:rPr>
                <w:color w:val="000000"/>
                <w:sz w:val="24"/>
                <w:szCs w:val="24"/>
              </w:rPr>
              <w:t>(</w:t>
            </w:r>
            <w:r w:rsidR="002853E2" w:rsidRPr="007D18F3">
              <w:rPr>
                <w:color w:val="000000"/>
                <w:sz w:val="24"/>
                <w:szCs w:val="24"/>
              </w:rPr>
              <w:t>а</w:t>
            </w:r>
            <w:r w:rsidRPr="007D18F3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  <w:gridSpan w:val="9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38D821" wp14:editId="33C831EC">
                  <wp:extent cx="1419225" cy="1143000"/>
                  <wp:effectExtent l="0" t="0" r="0" b="0"/>
                  <wp:docPr id="4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4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gridSpan w:val="3"/>
          </w:tcPr>
          <w:p w:rsidR="002853E2" w:rsidRPr="007D18F3" w:rsidRDefault="002853E2" w:rsidP="002853E2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На </w:t>
            </w:r>
            <w:r w:rsidRPr="007D18F3">
              <w:rPr>
                <w:color w:val="082319"/>
                <w:sz w:val="24"/>
                <w:szCs w:val="24"/>
              </w:rPr>
              <w:t xml:space="preserve">рисунке изображен </w:t>
            </w:r>
            <w:r w:rsidRPr="007D18F3">
              <w:rPr>
                <w:color w:val="000000"/>
                <w:sz w:val="24"/>
                <w:szCs w:val="24"/>
              </w:rPr>
              <w:t xml:space="preserve">тонкий невесомый стержень, к которому приложены силы </w:t>
            </w:r>
            <w:r w:rsidRPr="007D18F3">
              <w:rPr>
                <w:i/>
                <w:color w:val="082319"/>
                <w:sz w:val="24"/>
                <w:szCs w:val="24"/>
                <w:lang w:val="en-US"/>
              </w:rPr>
              <w:t>F</w:t>
            </w:r>
            <w:r w:rsidRPr="007D18F3">
              <w:rPr>
                <w:i/>
                <w:color w:val="082319"/>
                <w:sz w:val="24"/>
                <w:szCs w:val="24"/>
                <w:vertAlign w:val="subscript"/>
              </w:rPr>
              <w:t>1</w:t>
            </w:r>
            <w:r w:rsidRPr="007D18F3">
              <w:rPr>
                <w:color w:val="082319"/>
                <w:sz w:val="24"/>
                <w:szCs w:val="24"/>
              </w:rPr>
              <w:t xml:space="preserve"> = </w:t>
            </w:r>
            <w:r w:rsidRPr="007D18F3">
              <w:rPr>
                <w:color w:val="000000"/>
                <w:sz w:val="24"/>
                <w:szCs w:val="24"/>
              </w:rPr>
              <w:t xml:space="preserve">100 Н </w:t>
            </w:r>
            <w:r w:rsidRPr="007D18F3">
              <w:rPr>
                <w:color w:val="082319"/>
                <w:sz w:val="24"/>
                <w:szCs w:val="24"/>
              </w:rPr>
              <w:t xml:space="preserve">и </w:t>
            </w:r>
            <w:r w:rsidRPr="007D18F3">
              <w:rPr>
                <w:i/>
                <w:color w:val="082319"/>
                <w:sz w:val="24"/>
                <w:szCs w:val="24"/>
                <w:lang w:val="en-US"/>
              </w:rPr>
              <w:t>F</w:t>
            </w:r>
            <w:r w:rsidRPr="007D18F3">
              <w:rPr>
                <w:i/>
                <w:color w:val="082319"/>
                <w:sz w:val="24"/>
                <w:szCs w:val="24"/>
                <w:vertAlign w:val="subscript"/>
              </w:rPr>
              <w:t>2</w:t>
            </w:r>
            <w:r w:rsidRPr="007D18F3">
              <w:rPr>
                <w:color w:val="082319"/>
                <w:sz w:val="24"/>
                <w:szCs w:val="24"/>
              </w:rPr>
              <w:t xml:space="preserve"> = </w:t>
            </w:r>
            <w:r w:rsidRPr="007D18F3">
              <w:rPr>
                <w:color w:val="000000"/>
                <w:sz w:val="24"/>
                <w:szCs w:val="24"/>
              </w:rPr>
              <w:t xml:space="preserve">300 Н. 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Укажите номер </w:t>
            </w:r>
            <w:proofErr w:type="gramStart"/>
            <w:r w:rsidR="00D81E70" w:rsidRPr="007D18F3">
              <w:rPr>
                <w:color w:val="000000"/>
                <w:sz w:val="24"/>
                <w:szCs w:val="24"/>
              </w:rPr>
              <w:t>точки</w:t>
            </w:r>
            <w:proofErr w:type="gramEnd"/>
            <w:r w:rsidR="00D81E70" w:rsidRPr="007D18F3">
              <w:rPr>
                <w:color w:val="000000"/>
                <w:sz w:val="24"/>
                <w:szCs w:val="24"/>
              </w:rPr>
              <w:t xml:space="preserve"> через которую </w:t>
            </w:r>
            <w:r w:rsidR="00D81E70" w:rsidRPr="007D18F3">
              <w:rPr>
                <w:color w:val="082319"/>
                <w:sz w:val="24"/>
                <w:szCs w:val="24"/>
              </w:rPr>
              <w:t>должна проходить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 ось вращения для того, ч</w:t>
            </w:r>
            <w:r w:rsidRPr="007D18F3">
              <w:rPr>
                <w:color w:val="000000"/>
                <w:sz w:val="24"/>
                <w:szCs w:val="24"/>
              </w:rPr>
              <w:t xml:space="preserve">тобы стержень </w:t>
            </w:r>
            <w:r w:rsidRPr="007D18F3">
              <w:rPr>
                <w:color w:val="082319"/>
                <w:sz w:val="24"/>
                <w:szCs w:val="24"/>
              </w:rPr>
              <w:t xml:space="preserve">находился </w:t>
            </w:r>
            <w:r w:rsidRPr="007D18F3">
              <w:rPr>
                <w:color w:val="000000"/>
                <w:sz w:val="24"/>
                <w:szCs w:val="24"/>
              </w:rPr>
              <w:t>в равновесии</w:t>
            </w:r>
            <w:r w:rsidR="00D81E70" w:rsidRPr="007D18F3">
              <w:rPr>
                <w:color w:val="000000"/>
                <w:sz w:val="24"/>
                <w:szCs w:val="24"/>
              </w:rPr>
              <w:t>.</w:t>
            </w:r>
          </w:p>
          <w:p w:rsidR="002853E2" w:rsidRPr="007D18F3" w:rsidRDefault="00D81E70" w:rsidP="00D81E70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color w:val="000000"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</w:p>
        </w:tc>
        <w:tc>
          <w:tcPr>
            <w:tcW w:w="2552" w:type="dxa"/>
            <w:gridSpan w:val="9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A9B92D" wp14:editId="7A31C311">
                  <wp:extent cx="1466850" cy="77152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27000" contrast="6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2853E2" w:rsidRPr="007D18F3" w:rsidRDefault="002853E2" w:rsidP="002853E2">
            <w:pPr>
              <w:pStyle w:val="aa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Где следует поставить опору под линейку длиной 1,5 м, чтобы подвешенные к ее концам грузы массами 1 кг и 2 кг (см. рисунок) находились в равновесии? Массой линейки пренебречь.</w:t>
            </w:r>
          </w:p>
          <w:p w:rsidR="002853E2" w:rsidRPr="007D18F3" w:rsidRDefault="002853E2" w:rsidP="002853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1) на расстоянии 1 м от груза массой 1 кг</w:t>
            </w:r>
          </w:p>
          <w:p w:rsidR="002853E2" w:rsidRPr="007D18F3" w:rsidRDefault="002853E2" w:rsidP="002853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2) на расстоянии 1 м от груза массой 2 кг</w:t>
            </w:r>
          </w:p>
          <w:p w:rsidR="002853E2" w:rsidRPr="007D18F3" w:rsidRDefault="002853E2" w:rsidP="002853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3) на середине линейки</w:t>
            </w:r>
          </w:p>
          <w:p w:rsidR="002853E2" w:rsidRPr="007D18F3" w:rsidRDefault="002853E2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4) на расстоянии 0,5 м от груза массой 1 кг</w:t>
            </w:r>
          </w:p>
        </w:tc>
        <w:tc>
          <w:tcPr>
            <w:tcW w:w="2552" w:type="dxa"/>
            <w:gridSpan w:val="9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C779CD" wp14:editId="4A988FC7">
                  <wp:extent cx="1498600" cy="714375"/>
                  <wp:effectExtent l="0" t="0" r="0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8" b="6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7D18F3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6804" w:type="dxa"/>
            <w:gridSpan w:val="6"/>
          </w:tcPr>
          <w:p w:rsidR="002853E2" w:rsidRPr="007D18F3" w:rsidRDefault="002853E2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Два груза массами 2</w:t>
            </w:r>
            <w:r w:rsidRPr="007D18F3">
              <w:rPr>
                <w:i/>
                <w:sz w:val="24"/>
                <w:szCs w:val="24"/>
                <w:lang w:val="en-US"/>
              </w:rPr>
              <w:t>m</w:t>
            </w:r>
            <w:r w:rsidRPr="007D18F3">
              <w:rPr>
                <w:sz w:val="24"/>
                <w:szCs w:val="24"/>
              </w:rPr>
              <w:t xml:space="preserve"> и </w:t>
            </w:r>
            <w:r w:rsidRPr="007D18F3">
              <w:rPr>
                <w:i/>
                <w:sz w:val="24"/>
                <w:szCs w:val="24"/>
                <w:lang w:val="en-US"/>
              </w:rPr>
              <w:t>m</w:t>
            </w:r>
            <w:r w:rsidRPr="007D18F3">
              <w:rPr>
                <w:sz w:val="24"/>
                <w:szCs w:val="24"/>
              </w:rPr>
              <w:t xml:space="preserve"> закреплены на невесомом стержне длиной </w:t>
            </w:r>
            <w:r w:rsidRPr="007D18F3">
              <w:rPr>
                <w:i/>
                <w:sz w:val="24"/>
                <w:szCs w:val="24"/>
                <w:lang w:val="en-US"/>
              </w:rPr>
              <w:t>L</w:t>
            </w:r>
            <w:r w:rsidRPr="007D18F3">
              <w:rPr>
                <w:sz w:val="24"/>
                <w:szCs w:val="24"/>
              </w:rPr>
              <w:t xml:space="preserve">. </w:t>
            </w:r>
            <w:r w:rsidR="00D81E70" w:rsidRPr="007D18F3">
              <w:rPr>
                <w:sz w:val="24"/>
                <w:szCs w:val="24"/>
              </w:rPr>
              <w:t xml:space="preserve">На каком расстоянии </w:t>
            </w:r>
            <w:r w:rsidR="00D81E70" w:rsidRPr="007D18F3">
              <w:rPr>
                <w:i/>
                <w:sz w:val="24"/>
                <w:szCs w:val="24"/>
                <w:lang w:val="en-US"/>
              </w:rPr>
              <w:t>X</w:t>
            </w:r>
            <w:r w:rsidR="00D81E70" w:rsidRPr="007D18F3">
              <w:rPr>
                <w:sz w:val="24"/>
                <w:szCs w:val="24"/>
              </w:rPr>
              <w:t xml:space="preserve"> от массы 2</w:t>
            </w:r>
            <w:r w:rsidR="00D81E70" w:rsidRPr="007D18F3">
              <w:rPr>
                <w:i/>
                <w:sz w:val="24"/>
                <w:szCs w:val="24"/>
                <w:lang w:val="en-US"/>
              </w:rPr>
              <w:t>m</w:t>
            </w:r>
            <w:r w:rsidR="00D81E70" w:rsidRPr="007D18F3">
              <w:rPr>
                <w:sz w:val="24"/>
                <w:szCs w:val="24"/>
              </w:rPr>
              <w:t xml:space="preserve"> </w:t>
            </w:r>
            <w:r w:rsidR="007D18F3" w:rsidRPr="007D18F3">
              <w:rPr>
                <w:sz w:val="24"/>
                <w:szCs w:val="24"/>
              </w:rPr>
              <w:t xml:space="preserve">следует подвесить </w:t>
            </w:r>
            <w:r w:rsidRPr="007D18F3">
              <w:rPr>
                <w:sz w:val="24"/>
                <w:szCs w:val="24"/>
              </w:rPr>
              <w:t>стержень</w:t>
            </w:r>
            <w:r w:rsidR="007D18F3" w:rsidRPr="007D18F3">
              <w:rPr>
                <w:sz w:val="24"/>
                <w:szCs w:val="24"/>
              </w:rPr>
              <w:t xml:space="preserve">, чтобы он </w:t>
            </w:r>
            <w:r w:rsidRPr="007D18F3">
              <w:rPr>
                <w:sz w:val="24"/>
                <w:szCs w:val="24"/>
              </w:rPr>
              <w:t xml:space="preserve"> оставался в равновесии</w:t>
            </w:r>
            <w:r w:rsidR="007D18F3" w:rsidRPr="007D18F3">
              <w:rPr>
                <w:sz w:val="24"/>
                <w:szCs w:val="24"/>
              </w:rPr>
              <w:t>?</w:t>
            </w:r>
          </w:p>
          <w:p w:rsidR="007D18F3" w:rsidRPr="007D18F3" w:rsidRDefault="007D18F3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</w:p>
        </w:tc>
        <w:tc>
          <w:tcPr>
            <w:tcW w:w="2268" w:type="dxa"/>
            <w:gridSpan w:val="6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204B48" wp14:editId="05F4CCE5">
                  <wp:extent cx="1295400" cy="762000"/>
                  <wp:effectExtent l="0" t="0" r="0" b="0"/>
                  <wp:docPr id="1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0" b="4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7D18F3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AD6F4C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  <w:gridSpan w:val="8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 xml:space="preserve">На рисунке изображена система, состоящая из рычага и блока. </w:t>
            </w:r>
            <w:proofErr w:type="gramStart"/>
            <w:r w:rsidRPr="007D18F3">
              <w:rPr>
                <w:sz w:val="24"/>
                <w:szCs w:val="24"/>
              </w:rPr>
              <w:t>Масса</w:t>
            </w:r>
            <w:proofErr w:type="gramEnd"/>
            <w:r w:rsidRPr="007D18F3">
              <w:rPr>
                <w:sz w:val="24"/>
                <w:szCs w:val="24"/>
              </w:rPr>
              <w:t xml:space="preserve"> груза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7D18F3">
                <w:rPr>
                  <w:sz w:val="24"/>
                  <w:szCs w:val="24"/>
                </w:rPr>
                <w:t>100 г</w:t>
              </w:r>
            </w:smartTag>
            <w:r w:rsidRPr="007D18F3">
              <w:rPr>
                <w:sz w:val="24"/>
                <w:szCs w:val="24"/>
              </w:rPr>
              <w:t xml:space="preserve">. </w:t>
            </w:r>
            <w:proofErr w:type="gramStart"/>
            <w:r w:rsidRPr="007D18F3">
              <w:rPr>
                <w:sz w:val="24"/>
                <w:szCs w:val="24"/>
              </w:rPr>
              <w:t>Какую</w:t>
            </w:r>
            <w:proofErr w:type="gramEnd"/>
            <w:r w:rsidRPr="007D18F3">
              <w:rPr>
                <w:sz w:val="24"/>
                <w:szCs w:val="24"/>
              </w:rPr>
              <w:t xml:space="preserve"> силу нужно приложить к рычагу, чтобы система находилась в равновесии?</w:t>
            </w:r>
          </w:p>
          <w:p w:rsidR="007D18F3" w:rsidRPr="007D18F3" w:rsidRDefault="007D18F3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</w:tc>
        <w:tc>
          <w:tcPr>
            <w:tcW w:w="1985" w:type="dxa"/>
            <w:gridSpan w:val="4"/>
          </w:tcPr>
          <w:p w:rsidR="002853E2" w:rsidRPr="004C68B2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833902" wp14:editId="052EE071">
                  <wp:extent cx="1228725" cy="904875"/>
                  <wp:effectExtent l="0" t="0" r="0" b="0"/>
                  <wp:docPr id="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2000" contras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7D18F3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AD6F4C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45" w:type="dxa"/>
            <w:gridSpan w:val="7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Невесомый стержень длиной 1 м, находящийся в ящике с гладкими дном и стенками, составляет угол </w:t>
            </w:r>
            <w:r w:rsidRPr="007D18F3">
              <w:rPr>
                <w:i/>
                <w:color w:val="000000"/>
                <w:sz w:val="24"/>
                <w:szCs w:val="24"/>
              </w:rPr>
              <w:t>α</w:t>
            </w:r>
            <w:r w:rsidRPr="007D18F3">
              <w:rPr>
                <w:color w:val="000000"/>
                <w:sz w:val="24"/>
                <w:szCs w:val="24"/>
              </w:rPr>
              <w:t xml:space="preserve"> = 45° с вер</w:t>
            </w:r>
            <w:r w:rsidRPr="007D18F3">
              <w:rPr>
                <w:color w:val="000000"/>
                <w:sz w:val="24"/>
                <w:szCs w:val="24"/>
              </w:rPr>
              <w:softHyphen/>
              <w:t xml:space="preserve">тикалью (см. рисунок). К стержню на расстоянии 25 см от его левого конца подвешен на нити шар массой 2 кг (см. рисунок). Каков модуль силы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>N</w:t>
            </w:r>
            <w:r w:rsidRPr="007D18F3">
              <w:rPr>
                <w:color w:val="000000"/>
                <w:sz w:val="24"/>
                <w:szCs w:val="24"/>
              </w:rPr>
              <w:t>, действующей на стер</w:t>
            </w:r>
            <w:r w:rsidRPr="007D18F3">
              <w:rPr>
                <w:color w:val="000000"/>
                <w:sz w:val="24"/>
                <w:szCs w:val="24"/>
              </w:rPr>
              <w:softHyphen/>
              <w:t>жень со стороны левой стенки ящика?</w:t>
            </w:r>
          </w:p>
          <w:p w:rsidR="007D18F3" w:rsidRPr="007D18F3" w:rsidRDefault="007D18F3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</w:tc>
        <w:tc>
          <w:tcPr>
            <w:tcW w:w="2127" w:type="dxa"/>
            <w:gridSpan w:val="5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A46860A" wp14:editId="5E911149">
                  <wp:extent cx="1345565" cy="1200150"/>
                  <wp:effectExtent l="0" t="0" r="0" b="0"/>
                  <wp:docPr id="4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9000" contras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7D18F3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AD6F4C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713" w:type="dxa"/>
            <w:gridSpan w:val="5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>С какой силой надо удерживать ручку лебедки (см. рису</w:t>
            </w:r>
            <w:r w:rsidRPr="007D18F3">
              <w:rPr>
                <w:color w:val="000000"/>
                <w:sz w:val="24"/>
                <w:szCs w:val="24"/>
              </w:rPr>
              <w:softHyphen/>
              <w:t xml:space="preserve">нок), чтобы груз массой </w:t>
            </w:r>
            <w:r w:rsidRPr="007D18F3">
              <w:rPr>
                <w:i/>
                <w:color w:val="000000"/>
                <w:sz w:val="24"/>
                <w:szCs w:val="24"/>
              </w:rPr>
              <w:t>т</w:t>
            </w:r>
            <w:r w:rsidRPr="007D18F3">
              <w:rPr>
                <w:color w:val="000000"/>
                <w:sz w:val="24"/>
                <w:szCs w:val="24"/>
              </w:rPr>
              <w:t xml:space="preserve"> = 15 кг в поле тяжести Земли оставался неподвижным? Радиус лебедки </w:t>
            </w:r>
            <w:r w:rsidRPr="007D18F3">
              <w:rPr>
                <w:i/>
                <w:color w:val="000000"/>
                <w:sz w:val="24"/>
                <w:szCs w:val="24"/>
              </w:rPr>
              <w:t>R</w:t>
            </w:r>
            <w:r w:rsidRPr="007D18F3">
              <w:rPr>
                <w:color w:val="000000"/>
                <w:sz w:val="24"/>
                <w:szCs w:val="24"/>
              </w:rPr>
              <w:t xml:space="preserve"> = 0,5 м, дли</w:t>
            </w:r>
            <w:r w:rsidRPr="007D18F3">
              <w:rPr>
                <w:color w:val="000000"/>
                <w:sz w:val="24"/>
                <w:szCs w:val="24"/>
              </w:rPr>
              <w:softHyphen/>
              <w:t xml:space="preserve">на ручки </w:t>
            </w:r>
            <w:r w:rsidRPr="007D18F3">
              <w:rPr>
                <w:i/>
                <w:color w:val="000000"/>
                <w:sz w:val="24"/>
                <w:szCs w:val="24"/>
              </w:rPr>
              <w:t>l</w:t>
            </w:r>
            <w:r w:rsidRPr="007D18F3">
              <w:rPr>
                <w:color w:val="000000"/>
                <w:sz w:val="24"/>
                <w:szCs w:val="24"/>
              </w:rPr>
              <w:t xml:space="preserve"> = 1 м. (Массами лебедки и ручки и силой тре</w:t>
            </w:r>
            <w:r w:rsidRPr="007D18F3">
              <w:rPr>
                <w:color w:val="000000"/>
                <w:sz w:val="24"/>
                <w:szCs w:val="24"/>
              </w:rPr>
              <w:softHyphen/>
              <w:t>ния пренебречь.)</w:t>
            </w:r>
          </w:p>
          <w:p w:rsidR="007D18F3" w:rsidRPr="007D18F3" w:rsidRDefault="007D18F3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</w:tc>
        <w:tc>
          <w:tcPr>
            <w:tcW w:w="2359" w:type="dxa"/>
            <w:gridSpan w:val="7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562DA5E" wp14:editId="1C603552">
                  <wp:extent cx="1411432" cy="1383527"/>
                  <wp:effectExtent l="0" t="0" r="0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lum bright="-16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2" t="4918" r="4880"/>
                          <a:stretch/>
                        </pic:blipFill>
                        <pic:spPr bwMode="auto">
                          <a:xfrm>
                            <a:off x="0" y="0"/>
                            <a:ext cx="1422840" cy="1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8F3" w:rsidRPr="004C68B2" w:rsidTr="00AD6F4C">
        <w:tc>
          <w:tcPr>
            <w:tcW w:w="675" w:type="dxa"/>
          </w:tcPr>
          <w:p w:rsidR="007D18F3" w:rsidRPr="007D18F3" w:rsidRDefault="007D18F3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7D18F3" w:rsidRPr="00AD6F4C" w:rsidRDefault="00AD6F4C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6237" w:type="dxa"/>
          </w:tcPr>
          <w:p w:rsidR="007D18F3" w:rsidRPr="007D18F3" w:rsidRDefault="007D18F3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Неоднородный стержень длиной  </w:t>
            </w:r>
            <w:r w:rsidRPr="00AD6F4C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  <w:r w:rsidRPr="007D18F3">
              <w:rPr>
                <w:color w:val="000000"/>
                <w:sz w:val="24"/>
                <w:szCs w:val="24"/>
              </w:rPr>
              <w:t xml:space="preserve">= 3 м одним концом шарнирно прикреплен к потолку.  Стержень удерживается в отклоненном положении вертикальным шнуром, привязанным к свободному концу стержня (см. рис.). Центр тяжести стержня находится на расстоянии </w:t>
            </w:r>
            <w:r w:rsidRPr="00AD6F4C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  <w:r w:rsidRPr="007D18F3">
              <w:rPr>
                <w:color w:val="000000"/>
                <w:sz w:val="24"/>
                <w:szCs w:val="24"/>
              </w:rPr>
              <w:t xml:space="preserve"> = 1 м от шарнира.  Сила натяжения шнура равна 6 </w:t>
            </w:r>
            <w:proofErr w:type="gramStart"/>
            <w:r w:rsidRPr="007D18F3">
              <w:rPr>
                <w:color w:val="000000"/>
                <w:sz w:val="24"/>
                <w:szCs w:val="24"/>
              </w:rPr>
              <w:t>Н.</w:t>
            </w:r>
            <w:proofErr w:type="gramEnd"/>
            <w:r w:rsidRPr="007D18F3">
              <w:rPr>
                <w:color w:val="000000"/>
                <w:sz w:val="24"/>
                <w:szCs w:val="24"/>
              </w:rPr>
              <w:t xml:space="preserve"> Какова масса стержня? Шнур считать невесомым и нерастяжимым.</w:t>
            </w:r>
          </w:p>
          <w:p w:rsidR="007D18F3" w:rsidRPr="007D18F3" w:rsidRDefault="007D18F3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кг</w:t>
            </w:r>
          </w:p>
        </w:tc>
        <w:tc>
          <w:tcPr>
            <w:tcW w:w="2835" w:type="dxa"/>
            <w:gridSpan w:val="11"/>
          </w:tcPr>
          <w:p w:rsidR="007D18F3" w:rsidRPr="007D18F3" w:rsidRDefault="007D18F3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9C5053" wp14:editId="64C23460">
                  <wp:extent cx="1693628" cy="930090"/>
                  <wp:effectExtent l="0" t="0" r="0" b="0"/>
                  <wp:docPr id="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/>
                          <a:srcRect l="67478" t="4612" r="1597" b="41436"/>
                          <a:stretch/>
                        </pic:blipFill>
                        <pic:spPr bwMode="auto">
                          <a:xfrm>
                            <a:off x="0" y="0"/>
                            <a:ext cx="1693707" cy="93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41FA7" w:rsidRPr="00487AFA" w:rsidSect="004C68B2">
      <w:headerReference w:type="default" r:id="rId43"/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B4B" w:rsidRDefault="00604B4B" w:rsidP="00AE4EE7">
      <w:pPr>
        <w:spacing w:after="0" w:line="240" w:lineRule="auto"/>
      </w:pPr>
      <w:r>
        <w:separator/>
      </w:r>
    </w:p>
  </w:endnote>
  <w:endnote w:type="continuationSeparator" w:id="0">
    <w:p w:rsidR="00604B4B" w:rsidRDefault="00604B4B" w:rsidP="00AE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B4B" w:rsidRDefault="00604B4B" w:rsidP="00AE4EE7">
      <w:pPr>
        <w:spacing w:after="0" w:line="240" w:lineRule="auto"/>
      </w:pPr>
      <w:r>
        <w:separator/>
      </w:r>
    </w:p>
  </w:footnote>
  <w:footnote w:type="continuationSeparator" w:id="0">
    <w:p w:rsidR="00604B4B" w:rsidRDefault="00604B4B" w:rsidP="00AE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EE7" w:rsidRPr="00AE4EE7" w:rsidRDefault="00AE4EE7" w:rsidP="00AE4EE7">
    <w:pPr>
      <w:pStyle w:val="a5"/>
      <w:jc w:val="both"/>
      <w:rPr>
        <w:sz w:val="18"/>
        <w:szCs w:val="18"/>
      </w:rPr>
    </w:pPr>
    <w:r w:rsidRPr="00AE4EE7">
      <w:rPr>
        <w:sz w:val="18"/>
        <w:szCs w:val="18"/>
      </w:rPr>
      <w:t xml:space="preserve">Статика                                             </w:t>
    </w:r>
    <w:r>
      <w:rPr>
        <w:sz w:val="18"/>
        <w:szCs w:val="18"/>
      </w:rPr>
      <w:t xml:space="preserve">                         </w:t>
    </w:r>
    <w:r w:rsidRPr="00AE4EE7">
      <w:rPr>
        <w:sz w:val="18"/>
        <w:szCs w:val="18"/>
      </w:rPr>
      <w:t xml:space="preserve"> </w:t>
    </w:r>
    <w:r w:rsidR="007D18F3">
      <w:rPr>
        <w:sz w:val="18"/>
        <w:szCs w:val="18"/>
      </w:rPr>
      <w:t xml:space="preserve">краткий ответ                       </w:t>
    </w:r>
    <w:r w:rsidRPr="00AE4EE7">
      <w:rPr>
        <w:sz w:val="18"/>
        <w:szCs w:val="18"/>
      </w:rPr>
      <w:t xml:space="preserve">                            </w:t>
    </w:r>
    <w:r>
      <w:rPr>
        <w:sz w:val="18"/>
        <w:szCs w:val="18"/>
      </w:rPr>
      <w:t xml:space="preserve">                                         </w:t>
    </w:r>
    <w:r w:rsidRPr="00AE4EE7">
      <w:rPr>
        <w:sz w:val="18"/>
        <w:szCs w:val="18"/>
      </w:rPr>
      <w:t xml:space="preserve">Страница </w:t>
    </w:r>
    <w:r w:rsidR="00314C98" w:rsidRPr="00AE4EE7">
      <w:rPr>
        <w:sz w:val="18"/>
        <w:szCs w:val="18"/>
      </w:rPr>
      <w:fldChar w:fldCharType="begin"/>
    </w:r>
    <w:r w:rsidRPr="00AE4EE7">
      <w:rPr>
        <w:sz w:val="18"/>
        <w:szCs w:val="18"/>
      </w:rPr>
      <w:instrText>PAGE</w:instrText>
    </w:r>
    <w:r w:rsidR="00314C98" w:rsidRPr="00AE4EE7">
      <w:rPr>
        <w:sz w:val="18"/>
        <w:szCs w:val="18"/>
      </w:rPr>
      <w:fldChar w:fldCharType="separate"/>
    </w:r>
    <w:r w:rsidR="007A7CB4">
      <w:rPr>
        <w:noProof/>
        <w:sz w:val="18"/>
        <w:szCs w:val="18"/>
      </w:rPr>
      <w:t>1</w:t>
    </w:r>
    <w:r w:rsidR="00314C98" w:rsidRPr="00AE4EE7">
      <w:rPr>
        <w:sz w:val="18"/>
        <w:szCs w:val="18"/>
      </w:rPr>
      <w:fldChar w:fldCharType="end"/>
    </w:r>
    <w:r w:rsidRPr="00AE4EE7">
      <w:rPr>
        <w:sz w:val="18"/>
        <w:szCs w:val="18"/>
      </w:rPr>
      <w:t xml:space="preserve"> из </w:t>
    </w:r>
    <w:r w:rsidR="00314C98" w:rsidRPr="00AE4EE7">
      <w:rPr>
        <w:sz w:val="18"/>
        <w:szCs w:val="18"/>
      </w:rPr>
      <w:fldChar w:fldCharType="begin"/>
    </w:r>
    <w:r w:rsidRPr="00AE4EE7">
      <w:rPr>
        <w:sz w:val="18"/>
        <w:szCs w:val="18"/>
      </w:rPr>
      <w:instrText>NUMPAGES</w:instrText>
    </w:r>
    <w:r w:rsidR="00314C98" w:rsidRPr="00AE4EE7">
      <w:rPr>
        <w:sz w:val="18"/>
        <w:szCs w:val="18"/>
      </w:rPr>
      <w:fldChar w:fldCharType="separate"/>
    </w:r>
    <w:r w:rsidR="007A7CB4">
      <w:rPr>
        <w:noProof/>
        <w:sz w:val="18"/>
        <w:szCs w:val="18"/>
      </w:rPr>
      <w:t>4</w:t>
    </w:r>
    <w:r w:rsidR="00314C98" w:rsidRPr="00AE4EE7">
      <w:rPr>
        <w:sz w:val="18"/>
        <w:szCs w:val="18"/>
      </w:rPr>
      <w:fldChar w:fldCharType="end"/>
    </w:r>
  </w:p>
  <w:p w:rsidR="00AE4EE7" w:rsidRDefault="00AE4EE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D14"/>
    <w:multiLevelType w:val="hybridMultilevel"/>
    <w:tmpl w:val="32986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02B4A"/>
    <w:multiLevelType w:val="singleLevel"/>
    <w:tmpl w:val="30C45C96"/>
    <w:lvl w:ilvl="0">
      <w:start w:val="1"/>
      <w:numFmt w:val="decimal"/>
      <w:lvlText w:val="%1)"/>
      <w:legacy w:legacy="1" w:legacySpace="0" w:legacyIndent="292"/>
      <w:lvlJc w:val="left"/>
      <w:rPr>
        <w:rFonts w:ascii="Times New Roman" w:hAnsi="Times New Roman" w:cs="Times New Roman" w:hint="default"/>
        <w:i w:val="0"/>
        <w:lang w:val="ru-RU"/>
      </w:rPr>
    </w:lvl>
  </w:abstractNum>
  <w:abstractNum w:abstractNumId="2">
    <w:nsid w:val="2DCA5DF4"/>
    <w:multiLevelType w:val="singleLevel"/>
    <w:tmpl w:val="5BE852C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44220DA8"/>
    <w:multiLevelType w:val="singleLevel"/>
    <w:tmpl w:val="3D6476EC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">
    <w:nsid w:val="4DE76A27"/>
    <w:multiLevelType w:val="hybridMultilevel"/>
    <w:tmpl w:val="73FAB9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967D58"/>
    <w:multiLevelType w:val="hybridMultilevel"/>
    <w:tmpl w:val="C632E5CC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E7A2C"/>
    <w:multiLevelType w:val="singleLevel"/>
    <w:tmpl w:val="86CE1700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">
    <w:nsid w:val="65D974DE"/>
    <w:multiLevelType w:val="hybridMultilevel"/>
    <w:tmpl w:val="81B0AAAC"/>
    <w:lvl w:ilvl="0" w:tplc="0419000F">
      <w:start w:val="1"/>
      <w:numFmt w:val="decimal"/>
      <w:lvlText w:val="%1."/>
      <w:lvlJc w:val="left"/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850E56"/>
    <w:multiLevelType w:val="hybridMultilevel"/>
    <w:tmpl w:val="58B6B5E2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87113"/>
    <w:multiLevelType w:val="hybridMultilevel"/>
    <w:tmpl w:val="52366A2A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94080"/>
    <w:multiLevelType w:val="singleLevel"/>
    <w:tmpl w:val="54825236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23D7"/>
    <w:rsid w:val="000243E5"/>
    <w:rsid w:val="00027716"/>
    <w:rsid w:val="00065AE9"/>
    <w:rsid w:val="0015161E"/>
    <w:rsid w:val="00240CEB"/>
    <w:rsid w:val="00253707"/>
    <w:rsid w:val="002853E2"/>
    <w:rsid w:val="0029332F"/>
    <w:rsid w:val="00306D8B"/>
    <w:rsid w:val="003128EF"/>
    <w:rsid w:val="00314C98"/>
    <w:rsid w:val="00323239"/>
    <w:rsid w:val="00487AFA"/>
    <w:rsid w:val="004A53C1"/>
    <w:rsid w:val="004B3465"/>
    <w:rsid w:val="004C68B2"/>
    <w:rsid w:val="004D4267"/>
    <w:rsid w:val="00515473"/>
    <w:rsid w:val="00524624"/>
    <w:rsid w:val="005256B6"/>
    <w:rsid w:val="00541FA7"/>
    <w:rsid w:val="00592245"/>
    <w:rsid w:val="00604B4B"/>
    <w:rsid w:val="00674883"/>
    <w:rsid w:val="006A26F0"/>
    <w:rsid w:val="00712ABB"/>
    <w:rsid w:val="00745A86"/>
    <w:rsid w:val="007856E4"/>
    <w:rsid w:val="007A7CB4"/>
    <w:rsid w:val="007C68DE"/>
    <w:rsid w:val="007D18F3"/>
    <w:rsid w:val="007E7B5B"/>
    <w:rsid w:val="0080255E"/>
    <w:rsid w:val="00810ED4"/>
    <w:rsid w:val="00817001"/>
    <w:rsid w:val="00871ACF"/>
    <w:rsid w:val="00896358"/>
    <w:rsid w:val="008D54E9"/>
    <w:rsid w:val="009623D7"/>
    <w:rsid w:val="009C615F"/>
    <w:rsid w:val="00A96228"/>
    <w:rsid w:val="00AD6F4C"/>
    <w:rsid w:val="00AE4EE7"/>
    <w:rsid w:val="00AF4589"/>
    <w:rsid w:val="00B53239"/>
    <w:rsid w:val="00B95586"/>
    <w:rsid w:val="00C035D8"/>
    <w:rsid w:val="00C464FA"/>
    <w:rsid w:val="00C604F2"/>
    <w:rsid w:val="00C606CB"/>
    <w:rsid w:val="00C60E2D"/>
    <w:rsid w:val="00C81C35"/>
    <w:rsid w:val="00CB6038"/>
    <w:rsid w:val="00D504A8"/>
    <w:rsid w:val="00D75FBA"/>
    <w:rsid w:val="00D81E70"/>
    <w:rsid w:val="00D93AD0"/>
    <w:rsid w:val="00DC34F7"/>
    <w:rsid w:val="00DE1EE8"/>
    <w:rsid w:val="00DF7BCB"/>
    <w:rsid w:val="00F17087"/>
    <w:rsid w:val="00F3362A"/>
    <w:rsid w:val="00F372B3"/>
    <w:rsid w:val="00F42021"/>
    <w:rsid w:val="00F56966"/>
    <w:rsid w:val="00FB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3D7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EE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E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EE7"/>
    <w:rPr>
      <w:rFonts w:ascii="Calibri" w:eastAsia="Times New Roman" w:hAnsi="Calibri" w:cs="Times New Roman"/>
      <w:lang w:eastAsia="ru-RU"/>
    </w:rPr>
  </w:style>
  <w:style w:type="character" w:styleId="a9">
    <w:name w:val="Placeholder Text"/>
    <w:basedOn w:val="a0"/>
    <w:uiPriority w:val="99"/>
    <w:semiHidden/>
    <w:rsid w:val="00A96228"/>
    <w:rPr>
      <w:color w:val="808080"/>
    </w:rPr>
  </w:style>
  <w:style w:type="paragraph" w:styleId="3">
    <w:name w:val="Body Text 3"/>
    <w:basedOn w:val="a"/>
    <w:link w:val="30"/>
    <w:rsid w:val="008D54E9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8D54E9"/>
    <w:rPr>
      <w:rFonts w:ascii="Times New Roman" w:eastAsia="Times New Roman" w:hAnsi="Times New Roman"/>
      <w:sz w:val="28"/>
    </w:rPr>
  </w:style>
  <w:style w:type="paragraph" w:styleId="aa">
    <w:name w:val="List Paragraph"/>
    <w:basedOn w:val="a"/>
    <w:uiPriority w:val="34"/>
    <w:qFormat/>
    <w:rsid w:val="008D54E9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  <w:szCs w:val="20"/>
    </w:rPr>
  </w:style>
  <w:style w:type="table" w:styleId="ab">
    <w:name w:val="Table Grid"/>
    <w:basedOn w:val="a1"/>
    <w:uiPriority w:val="59"/>
    <w:rsid w:val="00CB6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F2D3E-1A17-460B-ADC5-47F3DBF01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4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cp:lastModifiedBy>Наташа</cp:lastModifiedBy>
  <cp:revision>27</cp:revision>
  <cp:lastPrinted>2016-12-07T15:15:00Z</cp:lastPrinted>
  <dcterms:created xsi:type="dcterms:W3CDTF">2011-12-11T08:25:00Z</dcterms:created>
  <dcterms:modified xsi:type="dcterms:W3CDTF">2017-01-26T14:45:00Z</dcterms:modified>
</cp:coreProperties>
</file>